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34B9D" w14:textId="0E78D168" w:rsidR="009F2E7F" w:rsidRDefault="009F2E7F" w:rsidP="00A31183">
      <w:pPr>
        <w:jc w:val="center"/>
        <w:rPr>
          <w:b/>
          <w:sz w:val="24"/>
          <w:szCs w:val="24"/>
        </w:rPr>
      </w:pPr>
      <w:r>
        <w:rPr>
          <w:noProof/>
          <w:color w:val="FF0000"/>
          <w:sz w:val="44"/>
          <w:szCs w:val="44"/>
        </w:rPr>
        <w:drawing>
          <wp:inline distT="0" distB="0" distL="0" distR="0" wp14:anchorId="4C063090" wp14:editId="2481DD7B">
            <wp:extent cx="4371975" cy="271056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croGUI-logo-white-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289" cy="278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1F679" w14:textId="2589CB77" w:rsidR="00A31183" w:rsidRPr="009F2E7F" w:rsidRDefault="00A31183" w:rsidP="00A31183">
      <w:pPr>
        <w:jc w:val="center"/>
        <w:rPr>
          <w:b/>
          <w:sz w:val="36"/>
          <w:szCs w:val="36"/>
        </w:rPr>
      </w:pPr>
      <w:r w:rsidRPr="009F2E7F">
        <w:rPr>
          <w:b/>
          <w:sz w:val="36"/>
          <w:szCs w:val="36"/>
        </w:rPr>
        <w:t xml:space="preserve">Worksheet 1 - Basic </w:t>
      </w:r>
      <w:proofErr w:type="gramStart"/>
      <w:r w:rsidRPr="009F2E7F">
        <w:rPr>
          <w:b/>
          <w:sz w:val="36"/>
          <w:szCs w:val="36"/>
        </w:rPr>
        <w:t>micro:GUI</w:t>
      </w:r>
      <w:proofErr w:type="gramEnd"/>
      <w:r w:rsidRPr="009F2E7F">
        <w:rPr>
          <w:b/>
          <w:sz w:val="36"/>
          <w:szCs w:val="36"/>
        </w:rPr>
        <w:t xml:space="preserve"> coded in 'Block'</w:t>
      </w:r>
    </w:p>
    <w:p w14:paraId="0E1315AA" w14:textId="114C0614" w:rsidR="00A31183" w:rsidRDefault="00A31183" w:rsidP="00A31183">
      <w:pPr>
        <w:jc w:val="center"/>
      </w:pPr>
      <w:r>
        <w:t>by Innovations in Education</w:t>
      </w:r>
    </w:p>
    <w:p w14:paraId="0D32DAD3" w14:textId="6967C01F" w:rsidR="00A31183" w:rsidRDefault="00A31183" w:rsidP="00A31183">
      <w:pPr>
        <w:jc w:val="center"/>
      </w:pPr>
      <w:r>
        <w:t>3</w:t>
      </w:r>
      <w:r w:rsidRPr="00A31183">
        <w:rPr>
          <w:vertAlign w:val="superscript"/>
        </w:rPr>
        <w:t>rd</w:t>
      </w:r>
      <w:r>
        <w:t xml:space="preserve"> February 2018</w:t>
      </w:r>
    </w:p>
    <w:p w14:paraId="026E0B7C" w14:textId="77777777" w:rsidR="009F2E7F" w:rsidRDefault="009F2E7F" w:rsidP="00A31183">
      <w:pPr>
        <w:rPr>
          <w:b/>
          <w:sz w:val="28"/>
          <w:szCs w:val="28"/>
        </w:rPr>
      </w:pPr>
    </w:p>
    <w:p w14:paraId="56BFA5E4" w14:textId="251A7101" w:rsidR="00A31183" w:rsidRDefault="00A31183" w:rsidP="00A3118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micro:GUI</w:t>
      </w:r>
      <w:proofErr w:type="gramEnd"/>
      <w:r>
        <w:rPr>
          <w:b/>
          <w:sz w:val="28"/>
          <w:szCs w:val="28"/>
        </w:rPr>
        <w:t xml:space="preserve"> Worksheet Overview</w:t>
      </w:r>
    </w:p>
    <w:p w14:paraId="3F9D42AE" w14:textId="01AEE57E" w:rsidR="008413F9" w:rsidRDefault="00B649B1">
      <w:pPr>
        <w:rPr>
          <w:b/>
        </w:rPr>
      </w:pPr>
      <w:r>
        <w:t xml:space="preserve">The aim of this Worksheet is to </w:t>
      </w:r>
      <w:r w:rsidR="00336BB3">
        <w:t xml:space="preserve">help you </w:t>
      </w:r>
      <w:r>
        <w:t>understan</w:t>
      </w:r>
      <w:r w:rsidR="00336BB3">
        <w:t>d</w:t>
      </w:r>
      <w:r>
        <w:t xml:space="preserve"> the </w:t>
      </w:r>
      <w:proofErr w:type="gramStart"/>
      <w:r w:rsidRPr="005E0389">
        <w:rPr>
          <w:b/>
        </w:rPr>
        <w:t>micro:GUI</w:t>
      </w:r>
      <w:proofErr w:type="gramEnd"/>
      <w:r w:rsidRPr="005E0389">
        <w:rPr>
          <w:b/>
        </w:rPr>
        <w:t xml:space="preserve"> specification</w:t>
      </w:r>
      <w:r>
        <w:t xml:space="preserve"> </w:t>
      </w:r>
      <w:r w:rsidR="00C234BC">
        <w:t xml:space="preserve">and </w:t>
      </w:r>
      <w:r>
        <w:t xml:space="preserve">learn how the </w:t>
      </w:r>
      <w:r w:rsidRPr="005E0389">
        <w:rPr>
          <w:b/>
        </w:rPr>
        <w:t>micro</w:t>
      </w:r>
      <w:r w:rsidR="005E0389" w:rsidRPr="005E0389">
        <w:rPr>
          <w:b/>
        </w:rPr>
        <w:t>:</w:t>
      </w:r>
      <w:r w:rsidRPr="005E0389">
        <w:rPr>
          <w:b/>
        </w:rPr>
        <w:t>GUI</w:t>
      </w:r>
      <w:r>
        <w:t xml:space="preserve"> works</w:t>
      </w:r>
      <w:r w:rsidR="008413F9">
        <w:t xml:space="preserve">. You are then challenged to write the code for your own </w:t>
      </w:r>
      <w:r w:rsidR="00FD2F34">
        <w:t>'</w:t>
      </w:r>
      <w:r w:rsidR="00FD2F34">
        <w:rPr>
          <w:b/>
          <w:i/>
        </w:rPr>
        <w:t>B</w:t>
      </w:r>
      <w:bookmarkStart w:id="0" w:name="_GoBack"/>
      <w:bookmarkEnd w:id="0"/>
      <w:r w:rsidR="008413F9" w:rsidRPr="005E0389">
        <w:rPr>
          <w:b/>
          <w:i/>
        </w:rPr>
        <w:t>asic</w:t>
      </w:r>
      <w:r w:rsidR="00FD2F34" w:rsidRPr="00FD2F34">
        <w:t>'</w:t>
      </w:r>
      <w:r w:rsidR="008413F9" w:rsidRPr="005E0389">
        <w:rPr>
          <w:b/>
        </w:rPr>
        <w:t xml:space="preserve"> micro:GUI</w:t>
      </w:r>
      <w:r>
        <w:t xml:space="preserve"> </w:t>
      </w:r>
      <w:r w:rsidR="008413F9">
        <w:t xml:space="preserve">in </w:t>
      </w:r>
      <w:r w:rsidR="00CD5627">
        <w:t>'</w:t>
      </w:r>
      <w:r w:rsidRPr="005E0389">
        <w:rPr>
          <w:b/>
        </w:rPr>
        <w:t>Block</w:t>
      </w:r>
      <w:r w:rsidR="00CD5627">
        <w:rPr>
          <w:b/>
        </w:rPr>
        <w:t>'</w:t>
      </w:r>
      <w:r w:rsidR="00336BB3">
        <w:rPr>
          <w:b/>
        </w:rPr>
        <w:t xml:space="preserve">. </w:t>
      </w:r>
    </w:p>
    <w:p w14:paraId="03AA18B1" w14:textId="0D70F543" w:rsidR="00256BA1" w:rsidRDefault="00336BB3">
      <w:r w:rsidRPr="00336BB3">
        <w:t xml:space="preserve">By </w:t>
      </w:r>
      <w:r>
        <w:t xml:space="preserve">following this </w:t>
      </w:r>
      <w:proofErr w:type="gramStart"/>
      <w:r>
        <w:t>Worksheet</w:t>
      </w:r>
      <w:proofErr w:type="gramEnd"/>
      <w:r>
        <w:t xml:space="preserve"> you (or your students) will start to understand the concepts of a </w:t>
      </w:r>
      <w:r w:rsidRPr="008413F9">
        <w:rPr>
          <w:b/>
        </w:rPr>
        <w:t>Graphical User Interface</w:t>
      </w:r>
      <w:r>
        <w:t xml:space="preserve"> </w:t>
      </w:r>
      <w:r w:rsidRPr="008413F9">
        <w:rPr>
          <w:b/>
        </w:rPr>
        <w:t>(GUI)</w:t>
      </w:r>
      <w:r w:rsidR="00610F28">
        <w:t>. You will</w:t>
      </w:r>
      <w:r>
        <w:t xml:space="preserve"> see how a </w:t>
      </w:r>
      <w:r w:rsidRPr="008413F9">
        <w:rPr>
          <w:b/>
        </w:rPr>
        <w:t>GUI</w:t>
      </w:r>
      <w:r>
        <w:t xml:space="preserve"> makes it easier for users to interact with </w:t>
      </w:r>
      <w:r w:rsidR="008413F9">
        <w:t xml:space="preserve">a </w:t>
      </w:r>
      <w:r>
        <w:t xml:space="preserve">computer and appreciate what features make a </w:t>
      </w:r>
      <w:r w:rsidRPr="008413F9">
        <w:rPr>
          <w:b/>
        </w:rPr>
        <w:t>GUI</w:t>
      </w:r>
      <w:r>
        <w:t xml:space="preserve"> </w:t>
      </w:r>
      <w:r w:rsidRPr="008413F9">
        <w:rPr>
          <w:b/>
          <w:i/>
        </w:rPr>
        <w:t>intuitive to use</w:t>
      </w:r>
      <w:r>
        <w:t>.</w:t>
      </w:r>
    </w:p>
    <w:p w14:paraId="4D75EE65" w14:textId="7A8BF9EC" w:rsidR="00C76402" w:rsidRDefault="00C76402">
      <w:r>
        <w:t xml:space="preserve">The Worksheet assumes that you (or your students) are already familiar with programming the </w:t>
      </w:r>
      <w:proofErr w:type="gramStart"/>
      <w:r w:rsidRPr="00C76402">
        <w:rPr>
          <w:b/>
        </w:rPr>
        <w:t>micro:bit</w:t>
      </w:r>
      <w:proofErr w:type="gramEnd"/>
      <w:r>
        <w:t xml:space="preserve"> in '</w:t>
      </w:r>
      <w:r w:rsidRPr="00C76402">
        <w:rPr>
          <w:b/>
        </w:rPr>
        <w:t>Block</w:t>
      </w:r>
      <w:r>
        <w:t>'</w:t>
      </w:r>
    </w:p>
    <w:p w14:paraId="66FFD52F" w14:textId="77777777" w:rsidR="00610F28" w:rsidRDefault="00610F28"/>
    <w:p w14:paraId="27A15E60" w14:textId="2DE5FBF6" w:rsidR="00B649B1" w:rsidRPr="005E0389" w:rsidRDefault="00B649B1">
      <w:pPr>
        <w:rPr>
          <w:b/>
        </w:rPr>
      </w:pPr>
      <w:r w:rsidRPr="005E0389">
        <w:rPr>
          <w:b/>
        </w:rPr>
        <w:t xml:space="preserve">What you will </w:t>
      </w:r>
      <w:proofErr w:type="gramStart"/>
      <w:r w:rsidRPr="005E0389">
        <w:rPr>
          <w:b/>
        </w:rPr>
        <w:t>need:-</w:t>
      </w:r>
      <w:proofErr w:type="gramEnd"/>
    </w:p>
    <w:p w14:paraId="6AFFC8AF" w14:textId="77729F1E" w:rsidR="00B649B1" w:rsidRDefault="00B649B1" w:rsidP="00A31183">
      <w:pPr>
        <w:pStyle w:val="ListParagraph"/>
        <w:numPr>
          <w:ilvl w:val="0"/>
          <w:numId w:val="1"/>
        </w:numPr>
      </w:pPr>
      <w:r>
        <w:t xml:space="preserve">A </w:t>
      </w:r>
      <w:r w:rsidRPr="00A31183">
        <w:rPr>
          <w:b/>
        </w:rPr>
        <w:t>PC, Mac</w:t>
      </w:r>
      <w:r>
        <w:t xml:space="preserve"> or </w:t>
      </w:r>
      <w:r w:rsidRPr="00A31183">
        <w:rPr>
          <w:b/>
        </w:rPr>
        <w:t>Tablet</w:t>
      </w:r>
      <w:r>
        <w:t xml:space="preserve"> set up to program in '</w:t>
      </w:r>
      <w:r w:rsidRPr="00A31183">
        <w:rPr>
          <w:b/>
        </w:rPr>
        <w:t>Block</w:t>
      </w:r>
      <w:r>
        <w:t>' using the '</w:t>
      </w:r>
      <w:proofErr w:type="spellStart"/>
      <w:r w:rsidRPr="00A31183">
        <w:rPr>
          <w:b/>
        </w:rPr>
        <w:t>MakeCode</w:t>
      </w:r>
      <w:proofErr w:type="spellEnd"/>
      <w:r>
        <w:t>' (previously known as PXT) Editor (</w:t>
      </w:r>
      <w:hyperlink r:id="rId6" w:history="1">
        <w:r w:rsidR="00A31183" w:rsidRPr="008A47E6">
          <w:rPr>
            <w:rStyle w:val="Hyperlink"/>
          </w:rPr>
          <w:t>https://makecode.microbit.org/</w:t>
        </w:r>
      </w:hyperlink>
      <w:r>
        <w:t>)</w:t>
      </w:r>
    </w:p>
    <w:p w14:paraId="36296F55" w14:textId="7CE1102C" w:rsidR="00B649B1" w:rsidRDefault="00B649B1" w:rsidP="00A31183">
      <w:pPr>
        <w:pStyle w:val="ListParagraph"/>
        <w:numPr>
          <w:ilvl w:val="0"/>
          <w:numId w:val="1"/>
        </w:numPr>
      </w:pPr>
      <w:r>
        <w:t xml:space="preserve">A </w:t>
      </w:r>
      <w:proofErr w:type="gramStart"/>
      <w:r w:rsidRPr="00A31183">
        <w:rPr>
          <w:b/>
        </w:rPr>
        <w:t>micro:bit</w:t>
      </w:r>
      <w:proofErr w:type="gramEnd"/>
      <w:r>
        <w:t xml:space="preserve"> with USB cable</w:t>
      </w:r>
    </w:p>
    <w:p w14:paraId="623B276C" w14:textId="3CE50DD2" w:rsidR="00B649B1" w:rsidRDefault="00B649B1" w:rsidP="00A31183">
      <w:pPr>
        <w:pStyle w:val="ListParagraph"/>
        <w:numPr>
          <w:ilvl w:val="0"/>
          <w:numId w:val="1"/>
        </w:numPr>
      </w:pPr>
      <w:r>
        <w:t xml:space="preserve">A </w:t>
      </w:r>
      <w:r w:rsidRPr="00A31183">
        <w:rPr>
          <w:b/>
        </w:rPr>
        <w:t>speaker</w:t>
      </w:r>
      <w:r>
        <w:t xml:space="preserve"> attached to </w:t>
      </w:r>
      <w:proofErr w:type="gramStart"/>
      <w:r w:rsidRPr="00336BB3">
        <w:rPr>
          <w:b/>
        </w:rPr>
        <w:t>micro:bit</w:t>
      </w:r>
      <w:proofErr w:type="gramEnd"/>
      <w:r>
        <w:t xml:space="preserve"> GPIO </w:t>
      </w:r>
      <w:r w:rsidRPr="00336BB3">
        <w:rPr>
          <w:b/>
        </w:rPr>
        <w:t>P0</w:t>
      </w:r>
      <w:r>
        <w:t xml:space="preserve"> (</w:t>
      </w:r>
      <w:r w:rsidRPr="00A31183">
        <w:rPr>
          <w:i/>
        </w:rPr>
        <w:t>Optional</w:t>
      </w:r>
      <w:r>
        <w:t>)</w:t>
      </w:r>
    </w:p>
    <w:p w14:paraId="38DE3F19" w14:textId="77777777" w:rsidR="00A31183" w:rsidRDefault="00B649B1" w:rsidP="006D3E6A">
      <w:pPr>
        <w:pStyle w:val="ListParagraph"/>
        <w:numPr>
          <w:ilvl w:val="0"/>
          <w:numId w:val="1"/>
        </w:numPr>
      </w:pPr>
      <w:r>
        <w:t xml:space="preserve">A PDF copy of the </w:t>
      </w:r>
      <w:proofErr w:type="gramStart"/>
      <w:r w:rsidRPr="00A31183">
        <w:rPr>
          <w:b/>
        </w:rPr>
        <w:t>micro:GUI</w:t>
      </w:r>
      <w:proofErr w:type="gramEnd"/>
      <w:r w:rsidRPr="00A31183">
        <w:rPr>
          <w:b/>
        </w:rPr>
        <w:t xml:space="preserve"> specification</w:t>
      </w:r>
      <w:r>
        <w:t xml:space="preserve"> downloaded from </w:t>
      </w:r>
    </w:p>
    <w:p w14:paraId="459CA155" w14:textId="7077A412" w:rsidR="00B649B1" w:rsidRDefault="00FD2F34" w:rsidP="00A31183">
      <w:pPr>
        <w:pStyle w:val="ListParagraph"/>
      </w:pPr>
      <w:hyperlink r:id="rId7" w:history="1">
        <w:r w:rsidR="00B649B1" w:rsidRPr="008A47E6">
          <w:rPr>
            <w:rStyle w:val="Hyperlink"/>
          </w:rPr>
          <w:t>http://www.zbit-connect.co.uk/microGUI/</w:t>
        </w:r>
      </w:hyperlink>
    </w:p>
    <w:p w14:paraId="64C7A0A2" w14:textId="295108C3" w:rsidR="00B649B1" w:rsidRDefault="00B649B1" w:rsidP="004C051B">
      <w:pPr>
        <w:pStyle w:val="ListParagraph"/>
        <w:numPr>
          <w:ilvl w:val="0"/>
          <w:numId w:val="1"/>
        </w:numPr>
      </w:pPr>
      <w:r>
        <w:t>A copy</w:t>
      </w:r>
      <w:r w:rsidR="00264828">
        <w:t xml:space="preserve"> of the </w:t>
      </w:r>
      <w:r w:rsidR="00264828" w:rsidRPr="00A31183">
        <w:rPr>
          <w:b/>
        </w:rPr>
        <w:t>example program</w:t>
      </w:r>
      <w:r>
        <w:t xml:space="preserve"> </w:t>
      </w:r>
      <w:r w:rsidR="004C051B" w:rsidRPr="004C051B">
        <w:rPr>
          <w:b/>
          <w:i/>
        </w:rPr>
        <w:t>'</w:t>
      </w:r>
      <w:proofErr w:type="spellStart"/>
      <w:r w:rsidR="004C051B" w:rsidRPr="004C051B">
        <w:rPr>
          <w:b/>
          <w:i/>
        </w:rPr>
        <w:t>microbit</w:t>
      </w:r>
      <w:proofErr w:type="spellEnd"/>
      <w:r w:rsidR="004C051B" w:rsidRPr="004C051B">
        <w:rPr>
          <w:b/>
          <w:i/>
        </w:rPr>
        <w:t>-</w:t>
      </w:r>
      <w:proofErr w:type="spellStart"/>
      <w:r w:rsidR="004C051B" w:rsidRPr="004C051B">
        <w:rPr>
          <w:b/>
          <w:i/>
        </w:rPr>
        <w:t>microGUI</w:t>
      </w:r>
      <w:proofErr w:type="spellEnd"/>
      <w:r w:rsidR="004C051B" w:rsidRPr="004C051B">
        <w:rPr>
          <w:b/>
          <w:i/>
        </w:rPr>
        <w:t>-Block-</w:t>
      </w:r>
      <w:proofErr w:type="spellStart"/>
      <w:r w:rsidR="004C051B" w:rsidRPr="004C051B">
        <w:rPr>
          <w:b/>
          <w:i/>
        </w:rPr>
        <w:t>Example</w:t>
      </w:r>
      <w:r w:rsidR="00BA4A89" w:rsidRPr="004C051B">
        <w:rPr>
          <w:b/>
          <w:i/>
        </w:rPr>
        <w:t>.hex</w:t>
      </w:r>
      <w:proofErr w:type="spellEnd"/>
      <w:r w:rsidR="00BA4A89" w:rsidRPr="004C051B">
        <w:rPr>
          <w:b/>
          <w:i/>
        </w:rPr>
        <w:t>'</w:t>
      </w:r>
      <w:r w:rsidR="00BA4A89">
        <w:t xml:space="preserve"> </w:t>
      </w:r>
      <w:r>
        <w:t>downloaded from</w:t>
      </w:r>
      <w:r w:rsidR="00A31183">
        <w:t xml:space="preserve"> </w:t>
      </w:r>
      <w:hyperlink r:id="rId8" w:history="1">
        <w:r w:rsidRPr="008A47E6">
          <w:rPr>
            <w:rStyle w:val="Hyperlink"/>
          </w:rPr>
          <w:t>http://www.zbit-connect.co.uk/microGUI/</w:t>
        </w:r>
      </w:hyperlink>
    </w:p>
    <w:p w14:paraId="627DA642" w14:textId="77777777" w:rsidR="006C1A1A" w:rsidRDefault="006C1A1A">
      <w:pPr>
        <w:rPr>
          <w:b/>
        </w:rPr>
      </w:pPr>
    </w:p>
    <w:p w14:paraId="107884D1" w14:textId="77777777" w:rsidR="00610F28" w:rsidRDefault="00610F28">
      <w:pPr>
        <w:rPr>
          <w:b/>
        </w:rPr>
      </w:pPr>
      <w:r>
        <w:rPr>
          <w:b/>
        </w:rPr>
        <w:br w:type="page"/>
      </w:r>
    </w:p>
    <w:p w14:paraId="338C6D59" w14:textId="0105D0C5" w:rsidR="00B649B1" w:rsidRDefault="00C76402">
      <w:r>
        <w:rPr>
          <w:b/>
        </w:rPr>
        <w:lastRenderedPageBreak/>
        <w:t xml:space="preserve">Introduction </w:t>
      </w:r>
      <w:r w:rsidR="00B649B1" w:rsidRPr="005E0389">
        <w:rPr>
          <w:b/>
        </w:rPr>
        <w:t xml:space="preserve">Step </w:t>
      </w:r>
      <w:proofErr w:type="gramStart"/>
      <w:r w:rsidR="00B649B1" w:rsidRPr="005E0389">
        <w:rPr>
          <w:b/>
        </w:rPr>
        <w:t>1</w:t>
      </w:r>
      <w:r w:rsidR="00B649B1">
        <w:t>:-</w:t>
      </w:r>
      <w:proofErr w:type="gramEnd"/>
      <w:r w:rsidR="00B649B1">
        <w:t xml:space="preserve"> </w:t>
      </w:r>
      <w:r w:rsidR="00264828">
        <w:t>The b</w:t>
      </w:r>
      <w:r w:rsidR="00B649B1">
        <w:t xml:space="preserve">est way to understand the </w:t>
      </w:r>
      <w:r w:rsidR="00B649B1" w:rsidRPr="005E0389">
        <w:rPr>
          <w:b/>
        </w:rPr>
        <w:t>micro:GUI specification</w:t>
      </w:r>
      <w:r w:rsidR="00B649B1">
        <w:t xml:space="preserve"> is to start by loading the </w:t>
      </w:r>
      <w:r w:rsidR="00BA4A89">
        <w:t>'</w:t>
      </w:r>
      <w:proofErr w:type="spellStart"/>
      <w:r w:rsidR="00BA4A89" w:rsidRPr="00336BB3">
        <w:rPr>
          <w:b/>
          <w:i/>
        </w:rPr>
        <w:t>microGUI</w:t>
      </w:r>
      <w:proofErr w:type="spellEnd"/>
      <w:r w:rsidR="00BA4A89" w:rsidRPr="00336BB3">
        <w:rPr>
          <w:b/>
          <w:i/>
        </w:rPr>
        <w:t>-</w:t>
      </w:r>
      <w:r w:rsidR="00BA4A89">
        <w:rPr>
          <w:b/>
          <w:i/>
        </w:rPr>
        <w:t>Block</w:t>
      </w:r>
      <w:r w:rsidR="00BA4A89" w:rsidRPr="00336BB3">
        <w:rPr>
          <w:b/>
          <w:i/>
        </w:rPr>
        <w:t>-</w:t>
      </w:r>
      <w:proofErr w:type="spellStart"/>
      <w:r w:rsidR="00497E1F">
        <w:rPr>
          <w:b/>
          <w:i/>
        </w:rPr>
        <w:t>E</w:t>
      </w:r>
      <w:r w:rsidR="00BA4A89" w:rsidRPr="00336BB3">
        <w:rPr>
          <w:b/>
          <w:i/>
        </w:rPr>
        <w:t>xample.hex</w:t>
      </w:r>
      <w:proofErr w:type="spellEnd"/>
      <w:r w:rsidR="00BA4A89">
        <w:rPr>
          <w:b/>
          <w:i/>
        </w:rPr>
        <w:t>'</w:t>
      </w:r>
      <w:r w:rsidR="00B649B1">
        <w:t xml:space="preserve"> file onto your </w:t>
      </w:r>
      <w:r w:rsidR="00B649B1" w:rsidRPr="005E0389">
        <w:rPr>
          <w:b/>
        </w:rPr>
        <w:t>micro:bit</w:t>
      </w:r>
      <w:r w:rsidR="00264828">
        <w:t xml:space="preserve"> and try it out!</w:t>
      </w:r>
    </w:p>
    <w:p w14:paraId="01761E92" w14:textId="7EEFB2DF" w:rsidR="00B649B1" w:rsidRDefault="00B649B1">
      <w:r>
        <w:t xml:space="preserve">When the program starts the </w:t>
      </w:r>
      <w:r w:rsidR="00E16F17" w:rsidRPr="00A31183">
        <w:rPr>
          <w:b/>
        </w:rPr>
        <w:t>C</w:t>
      </w:r>
      <w:r w:rsidRPr="00A31183">
        <w:rPr>
          <w:b/>
        </w:rPr>
        <w:t>ursor</w:t>
      </w:r>
      <w:r>
        <w:t xml:space="preserve"> </w:t>
      </w:r>
      <w:r w:rsidRPr="007212F0">
        <w:rPr>
          <w:b/>
        </w:rPr>
        <w:t>LED</w:t>
      </w:r>
      <w:r>
        <w:t xml:space="preserve"> </w:t>
      </w:r>
      <w:r w:rsidR="00A31183">
        <w:rPr>
          <w:b/>
          <w:shd w:val="clear" w:color="auto" w:fill="FF0000"/>
        </w:rPr>
        <w:t>[</w:t>
      </w:r>
      <w:r w:rsidR="00A31183">
        <w:rPr>
          <w:b/>
          <w:highlight w:val="red"/>
          <w:shd w:val="clear" w:color="auto" w:fill="FF0000"/>
        </w:rPr>
        <w:t>C</w:t>
      </w:r>
      <w:r w:rsidR="00A31183">
        <w:rPr>
          <w:b/>
          <w:shd w:val="clear" w:color="auto" w:fill="FF0000"/>
        </w:rPr>
        <w:t>]</w:t>
      </w:r>
      <w:r w:rsidR="00A31183">
        <w:rPr>
          <w:b/>
        </w:rPr>
        <w:t xml:space="preserve"> </w:t>
      </w:r>
      <w:r w:rsidR="00A31183">
        <w:t xml:space="preserve">should </w:t>
      </w:r>
      <w:r>
        <w:t xml:space="preserve">flash in the top left corner </w:t>
      </w:r>
      <w:r w:rsidR="00336BB3">
        <w:t xml:space="preserve">of the </w:t>
      </w:r>
      <w:proofErr w:type="gramStart"/>
      <w:r w:rsidR="00336BB3" w:rsidRPr="007212F0">
        <w:rPr>
          <w:b/>
        </w:rPr>
        <w:t>micro:bit's</w:t>
      </w:r>
      <w:proofErr w:type="gramEnd"/>
      <w:r w:rsidR="00336BB3">
        <w:t xml:space="preserve"> display </w:t>
      </w:r>
      <w:r>
        <w:t xml:space="preserve">and </w:t>
      </w:r>
      <w:r w:rsidRPr="007212F0">
        <w:rPr>
          <w:b/>
          <w:i/>
        </w:rPr>
        <w:t xml:space="preserve">3 </w:t>
      </w:r>
      <w:r w:rsidRPr="005E0389">
        <w:rPr>
          <w:b/>
        </w:rPr>
        <w:t>micro:App</w:t>
      </w:r>
      <w:r>
        <w:t xml:space="preserve"> </w:t>
      </w:r>
      <w:r w:rsidRPr="007212F0">
        <w:rPr>
          <w:b/>
        </w:rPr>
        <w:t>LED</w:t>
      </w:r>
      <w:r w:rsidR="00A31183" w:rsidRPr="007212F0">
        <w:rPr>
          <w:b/>
        </w:rPr>
        <w:t>s</w:t>
      </w:r>
      <w:r w:rsidR="00A31183">
        <w:t xml:space="preserve"> should be</w:t>
      </w:r>
      <w:r>
        <w:t xml:space="preserve"> illuminated in the bottom left.</w:t>
      </w:r>
    </w:p>
    <w:p w14:paraId="118C894B" w14:textId="31AA3710" w:rsidR="00B649B1" w:rsidRDefault="00B649B1">
      <w:r>
        <w:t xml:space="preserve">Use </w:t>
      </w:r>
      <w:proofErr w:type="gramStart"/>
      <w:r w:rsidRPr="005E0389">
        <w:rPr>
          <w:b/>
        </w:rPr>
        <w:t>micro:bit</w:t>
      </w:r>
      <w:proofErr w:type="gramEnd"/>
      <w:r>
        <w:t xml:space="preserve"> </w:t>
      </w:r>
      <w:r w:rsidRPr="005E0389">
        <w:rPr>
          <w:b/>
        </w:rPr>
        <w:t xml:space="preserve">Buttons </w:t>
      </w:r>
      <w:r w:rsidR="00A31183">
        <w:rPr>
          <w:b/>
          <w:shd w:val="clear" w:color="auto" w:fill="00B050"/>
        </w:rPr>
        <w:t>&lt;A&gt;</w:t>
      </w:r>
      <w:r>
        <w:t xml:space="preserve"> or </w:t>
      </w:r>
      <w:r w:rsidR="00A31183">
        <w:rPr>
          <w:b/>
          <w:shd w:val="clear" w:color="auto" w:fill="00B050"/>
        </w:rPr>
        <w:t>&lt;B&gt;</w:t>
      </w:r>
      <w:r>
        <w:t xml:space="preserve"> to move the </w:t>
      </w:r>
      <w:r w:rsidR="00E16F17" w:rsidRPr="00A31183">
        <w:rPr>
          <w:b/>
        </w:rPr>
        <w:t>C</w:t>
      </w:r>
      <w:r w:rsidRPr="00A31183">
        <w:rPr>
          <w:b/>
        </w:rPr>
        <w:t>ursor</w:t>
      </w:r>
      <w:r>
        <w:t>.</w:t>
      </w:r>
      <w:r w:rsidR="00264828">
        <w:t xml:space="preserve"> See how you can move the </w:t>
      </w:r>
      <w:r w:rsidR="00E16F17" w:rsidRPr="00A31183">
        <w:rPr>
          <w:b/>
        </w:rPr>
        <w:t>C</w:t>
      </w:r>
      <w:r w:rsidR="00264828" w:rsidRPr="00A31183">
        <w:rPr>
          <w:b/>
        </w:rPr>
        <w:t>ursor</w:t>
      </w:r>
      <w:r w:rsidR="00264828">
        <w:t xml:space="preserve"> to anywhere on the display using a maximum of 8 Button presses.</w:t>
      </w:r>
    </w:p>
    <w:p w14:paraId="18017556" w14:textId="38C080ED" w:rsidR="00B649B1" w:rsidRDefault="00B649B1">
      <w:r>
        <w:t xml:space="preserve">Move the </w:t>
      </w:r>
      <w:r w:rsidR="00E16F17" w:rsidRPr="006C1A1A">
        <w:rPr>
          <w:b/>
        </w:rPr>
        <w:t>C</w:t>
      </w:r>
      <w:r w:rsidRPr="006C1A1A">
        <w:rPr>
          <w:b/>
        </w:rPr>
        <w:t>ursor</w:t>
      </w:r>
      <w:r>
        <w:t xml:space="preserve"> onto </w:t>
      </w:r>
      <w:r w:rsidR="00336BB3">
        <w:t>one of the</w:t>
      </w:r>
      <w:r>
        <w:t xml:space="preserve"> </w:t>
      </w:r>
      <w:proofErr w:type="gramStart"/>
      <w:r w:rsidRPr="005E0389">
        <w:rPr>
          <w:b/>
        </w:rPr>
        <w:t>micro:App</w:t>
      </w:r>
      <w:proofErr w:type="gramEnd"/>
      <w:r>
        <w:t xml:space="preserve"> </w:t>
      </w:r>
      <w:r w:rsidRPr="007212F0">
        <w:rPr>
          <w:b/>
        </w:rPr>
        <w:t>LED</w:t>
      </w:r>
      <w:r w:rsidR="00336BB3" w:rsidRPr="007212F0">
        <w:rPr>
          <w:b/>
        </w:rPr>
        <w:t>'s</w:t>
      </w:r>
      <w:r>
        <w:t xml:space="preserve"> and see how the App's </w:t>
      </w:r>
      <w:r w:rsidR="007212F0">
        <w:t>'</w:t>
      </w:r>
      <w:r w:rsidRPr="005E0389">
        <w:rPr>
          <w:b/>
        </w:rPr>
        <w:t>micro:Icon</w:t>
      </w:r>
      <w:r w:rsidR="007212F0">
        <w:rPr>
          <w:b/>
        </w:rPr>
        <w:t>'</w:t>
      </w:r>
      <w:r>
        <w:t xml:space="preserve"> is displayed</w:t>
      </w:r>
      <w:r w:rsidR="00264828">
        <w:t>.</w:t>
      </w:r>
    </w:p>
    <w:p w14:paraId="217384B7" w14:textId="6A41EE6E" w:rsidR="00B649B1" w:rsidRDefault="00336BB3">
      <w:r>
        <w:t xml:space="preserve">When the </w:t>
      </w:r>
      <w:r w:rsidRPr="006C1A1A">
        <w:rPr>
          <w:b/>
        </w:rPr>
        <w:t>Cursor</w:t>
      </w:r>
      <w:r>
        <w:t xml:space="preserve"> is on a </w:t>
      </w:r>
      <w:proofErr w:type="gramStart"/>
      <w:r w:rsidRPr="007212F0">
        <w:rPr>
          <w:b/>
        </w:rPr>
        <w:t>micro:App</w:t>
      </w:r>
      <w:proofErr w:type="gramEnd"/>
      <w:r w:rsidRPr="007212F0">
        <w:rPr>
          <w:b/>
        </w:rPr>
        <w:t xml:space="preserve"> LED</w:t>
      </w:r>
      <w:r>
        <w:t>, p</w:t>
      </w:r>
      <w:r w:rsidR="00B649B1">
        <w:t xml:space="preserve">ress </w:t>
      </w:r>
      <w:r w:rsidR="00B649B1" w:rsidRPr="005E0389">
        <w:rPr>
          <w:b/>
        </w:rPr>
        <w:t xml:space="preserve">Buttons </w:t>
      </w:r>
      <w:r w:rsidR="00A31183">
        <w:rPr>
          <w:b/>
          <w:shd w:val="clear" w:color="auto" w:fill="00B050"/>
        </w:rPr>
        <w:t>&lt;A+B&gt;</w:t>
      </w:r>
      <w:r w:rsidR="00B649B1">
        <w:t xml:space="preserve"> together to 'launch' the </w:t>
      </w:r>
      <w:r w:rsidR="00B649B1" w:rsidRPr="005E0389">
        <w:rPr>
          <w:b/>
        </w:rPr>
        <w:t>micro:App</w:t>
      </w:r>
      <w:r w:rsidR="00B649B1">
        <w:t xml:space="preserve">. </w:t>
      </w:r>
      <w:r>
        <w:t xml:space="preserve">Each </w:t>
      </w:r>
      <w:proofErr w:type="gramStart"/>
      <w:r w:rsidRPr="00336BB3">
        <w:rPr>
          <w:b/>
        </w:rPr>
        <w:t>micro:App</w:t>
      </w:r>
      <w:proofErr w:type="gramEnd"/>
      <w:r>
        <w:t xml:space="preserve"> in the </w:t>
      </w:r>
      <w:r w:rsidR="007212F0" w:rsidRPr="00336BB3">
        <w:rPr>
          <w:b/>
          <w:i/>
        </w:rPr>
        <w:t>'micro:GUI-PXT-</w:t>
      </w:r>
      <w:proofErr w:type="spellStart"/>
      <w:r w:rsidR="007212F0" w:rsidRPr="00336BB3">
        <w:rPr>
          <w:b/>
          <w:i/>
        </w:rPr>
        <w:t>example.hex</w:t>
      </w:r>
      <w:proofErr w:type="spellEnd"/>
      <w:r w:rsidR="007212F0" w:rsidRPr="00336BB3">
        <w:rPr>
          <w:b/>
          <w:i/>
        </w:rPr>
        <w:t>'</w:t>
      </w:r>
      <w:r w:rsidR="007212F0">
        <w:t xml:space="preserve"> </w:t>
      </w:r>
      <w:r>
        <w:t xml:space="preserve">file </w:t>
      </w:r>
      <w:r w:rsidR="00B649B1">
        <w:t>play</w:t>
      </w:r>
      <w:r>
        <w:t>s</w:t>
      </w:r>
      <w:r w:rsidR="00B649B1">
        <w:t xml:space="preserve"> a </w:t>
      </w:r>
      <w:r>
        <w:t xml:space="preserve">different </w:t>
      </w:r>
      <w:r w:rsidR="00B649B1">
        <w:t>tune and scroll</w:t>
      </w:r>
      <w:r w:rsidR="005E0389">
        <w:t>s</w:t>
      </w:r>
      <w:r w:rsidR="00B649B1">
        <w:t xml:space="preserve"> the </w:t>
      </w:r>
      <w:r w:rsidR="005E0389" w:rsidRPr="00336BB3">
        <w:rPr>
          <w:b/>
        </w:rPr>
        <w:t>micro:</w:t>
      </w:r>
      <w:r w:rsidR="00B649B1" w:rsidRPr="00336BB3">
        <w:rPr>
          <w:b/>
        </w:rPr>
        <w:t>App</w:t>
      </w:r>
      <w:r w:rsidR="00B649B1">
        <w:t xml:space="preserve"> number across the screen.</w:t>
      </w:r>
    </w:p>
    <w:p w14:paraId="0DF73624" w14:textId="0500A4BF" w:rsidR="00A31183" w:rsidRDefault="00336BB3">
      <w:r>
        <w:t xml:space="preserve">To return to the </w:t>
      </w:r>
      <w:r w:rsidR="004F4245">
        <w:t>'</w:t>
      </w:r>
      <w:r w:rsidRPr="00336BB3">
        <w:rPr>
          <w:b/>
        </w:rPr>
        <w:t xml:space="preserve">Home </w:t>
      </w:r>
      <w:r>
        <w:rPr>
          <w:b/>
        </w:rPr>
        <w:t>S</w:t>
      </w:r>
      <w:r w:rsidRPr="00336BB3">
        <w:rPr>
          <w:b/>
        </w:rPr>
        <w:t>creen</w:t>
      </w:r>
      <w:r w:rsidR="004F4245">
        <w:rPr>
          <w:b/>
        </w:rPr>
        <w:t>'</w:t>
      </w:r>
      <w:r>
        <w:t xml:space="preserve"> a</w:t>
      </w:r>
      <w:r w:rsidR="00A31183">
        <w:t>t any time</w:t>
      </w:r>
      <w:r>
        <w:t>,</w:t>
      </w:r>
      <w:r w:rsidR="00A31183">
        <w:t xml:space="preserve"> press</w:t>
      </w:r>
      <w:r>
        <w:t xml:space="preserve"> the</w:t>
      </w:r>
      <w:r w:rsidR="00A31183">
        <w:t xml:space="preserve"> </w:t>
      </w:r>
      <w:r w:rsidR="00A31183">
        <w:rPr>
          <w:b/>
          <w:shd w:val="clear" w:color="auto" w:fill="00B050"/>
        </w:rPr>
        <w:t>&lt;Reset&gt;</w:t>
      </w:r>
      <w:r w:rsidR="00A31183">
        <w:t xml:space="preserve"> </w:t>
      </w:r>
      <w:r>
        <w:t>Button</w:t>
      </w:r>
    </w:p>
    <w:p w14:paraId="550D52D3" w14:textId="77777777" w:rsidR="006C1A1A" w:rsidRDefault="006C1A1A"/>
    <w:p w14:paraId="1B45FBED" w14:textId="6F023F97" w:rsidR="00253F96" w:rsidRDefault="00C76402">
      <w:r>
        <w:rPr>
          <w:b/>
        </w:rPr>
        <w:t xml:space="preserve">Introduction </w:t>
      </w:r>
      <w:r w:rsidR="00B649B1" w:rsidRPr="005E0389">
        <w:rPr>
          <w:b/>
        </w:rPr>
        <w:t xml:space="preserve">Step </w:t>
      </w:r>
      <w:proofErr w:type="gramStart"/>
      <w:r w:rsidR="00B649B1" w:rsidRPr="005E0389">
        <w:rPr>
          <w:b/>
        </w:rPr>
        <w:t>2</w:t>
      </w:r>
      <w:r w:rsidR="00B649B1">
        <w:t>:-</w:t>
      </w:r>
      <w:proofErr w:type="gramEnd"/>
      <w:r w:rsidR="00B649B1">
        <w:t xml:space="preserve"> </w:t>
      </w:r>
      <w:r w:rsidR="00264828" w:rsidRPr="00264828">
        <w:rPr>
          <w:i/>
        </w:rPr>
        <w:t>Now</w:t>
      </w:r>
      <w:r w:rsidR="00264828">
        <w:t xml:space="preserve"> r</w:t>
      </w:r>
      <w:r w:rsidR="00B649B1">
        <w:t xml:space="preserve">ead the </w:t>
      </w:r>
      <w:r w:rsidR="00B649B1" w:rsidRPr="005E0389">
        <w:rPr>
          <w:b/>
        </w:rPr>
        <w:t>micro:GUI specification</w:t>
      </w:r>
      <w:r w:rsidR="00264828">
        <w:t xml:space="preserve">. </w:t>
      </w:r>
    </w:p>
    <w:p w14:paraId="70E8BC9B" w14:textId="2DD32B83" w:rsidR="00B649B1" w:rsidRDefault="004F4245">
      <w:r>
        <w:t xml:space="preserve">Now that you've tried using the </w:t>
      </w:r>
      <w:proofErr w:type="gramStart"/>
      <w:r w:rsidRPr="004F4245">
        <w:rPr>
          <w:b/>
        </w:rPr>
        <w:t>micro:GUI</w:t>
      </w:r>
      <w:proofErr w:type="gramEnd"/>
      <w:r>
        <w:t xml:space="preserve">, the </w:t>
      </w:r>
      <w:r w:rsidRPr="004F4245">
        <w:rPr>
          <w:b/>
        </w:rPr>
        <w:t>specification</w:t>
      </w:r>
      <w:r>
        <w:t xml:space="preserve"> should </w:t>
      </w:r>
      <w:r w:rsidR="00B649B1">
        <w:t>make more sense!</w:t>
      </w:r>
    </w:p>
    <w:p w14:paraId="5E41549F" w14:textId="7D288EC6" w:rsidR="00253F96" w:rsidRDefault="00253F96" w:rsidP="00253F96">
      <w:r>
        <w:t xml:space="preserve">Note that when coding in </w:t>
      </w:r>
      <w:r w:rsidRPr="00AE0A0B">
        <w:rPr>
          <w:b/>
        </w:rPr>
        <w:t>Block</w:t>
      </w:r>
      <w:r>
        <w:t xml:space="preserve">, </w:t>
      </w:r>
      <w:r w:rsidRPr="00AE0A0B">
        <w:rPr>
          <w:b/>
        </w:rPr>
        <w:t>JavaScript</w:t>
      </w:r>
      <w:r>
        <w:t xml:space="preserve"> or </w:t>
      </w:r>
      <w:r w:rsidRPr="00AE0A0B">
        <w:rPr>
          <w:b/>
        </w:rPr>
        <w:t>Python</w:t>
      </w:r>
      <w:r>
        <w:t xml:space="preserve"> the LED's on the </w:t>
      </w:r>
      <w:proofErr w:type="spellStart"/>
      <w:proofErr w:type="gramStart"/>
      <w:r w:rsidRPr="00AE0A0B">
        <w:rPr>
          <w:b/>
        </w:rPr>
        <w:t>micro:Bit's</w:t>
      </w:r>
      <w:proofErr w:type="spellEnd"/>
      <w:proofErr w:type="gramEnd"/>
      <w:r>
        <w:t xml:space="preserve"> display are numbered using (</w:t>
      </w:r>
      <w:r w:rsidR="000E00EA" w:rsidRPr="000E00EA">
        <w:rPr>
          <w:b/>
        </w:rPr>
        <w:t>x</w:t>
      </w:r>
      <w:r w:rsidRPr="000E00EA">
        <w:rPr>
          <w:b/>
        </w:rPr>
        <w:t xml:space="preserve">, </w:t>
      </w:r>
      <w:r w:rsidR="000E00EA" w:rsidRPr="000E00EA">
        <w:rPr>
          <w:b/>
        </w:rPr>
        <w:t>y</w:t>
      </w:r>
      <w:r>
        <w:t xml:space="preserve">) co-ordinates </w:t>
      </w:r>
      <w:r w:rsidR="00AE0A0B">
        <w:t xml:space="preserve">as shown </w:t>
      </w:r>
      <w:r>
        <w:t>with</w:t>
      </w:r>
      <w:r w:rsidR="00AE0A0B">
        <w:t>:-</w:t>
      </w:r>
      <w:r>
        <w:t xml:space="preserve"> </w:t>
      </w:r>
    </w:p>
    <w:p w14:paraId="6BC79652" w14:textId="77777777" w:rsidR="00253F96" w:rsidRDefault="00253F96" w:rsidP="00253F96">
      <w:pPr>
        <w:pStyle w:val="ListParagraph"/>
        <w:numPr>
          <w:ilvl w:val="0"/>
          <w:numId w:val="1"/>
        </w:numPr>
      </w:pPr>
      <w:r>
        <w:t>(0, 0) the top left LED</w:t>
      </w:r>
    </w:p>
    <w:p w14:paraId="66F003F0" w14:textId="77777777" w:rsidR="00253F96" w:rsidRDefault="00253F96" w:rsidP="00253F96">
      <w:pPr>
        <w:pStyle w:val="ListParagraph"/>
        <w:numPr>
          <w:ilvl w:val="0"/>
          <w:numId w:val="1"/>
        </w:numPr>
      </w:pPr>
      <w:r>
        <w:t>(4, 0) the top right LED</w:t>
      </w:r>
    </w:p>
    <w:p w14:paraId="3FF854F0" w14:textId="389B422A" w:rsidR="00253F96" w:rsidRDefault="00253F96" w:rsidP="00253F96">
      <w:pPr>
        <w:pStyle w:val="ListParagraph"/>
        <w:numPr>
          <w:ilvl w:val="0"/>
          <w:numId w:val="1"/>
        </w:numPr>
      </w:pPr>
      <w:r>
        <w:t>(0, 4) the bottom left LED</w:t>
      </w:r>
    </w:p>
    <w:p w14:paraId="37C643C0" w14:textId="302BCEF4" w:rsidR="00253F96" w:rsidRDefault="00253F96" w:rsidP="00253F96">
      <w:pPr>
        <w:pStyle w:val="ListParagraph"/>
        <w:numPr>
          <w:ilvl w:val="0"/>
          <w:numId w:val="1"/>
        </w:numPr>
      </w:pPr>
      <w:r>
        <w:t xml:space="preserve">(4, 4) the bottom right LED, </w:t>
      </w: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83"/>
        <w:gridCol w:w="284"/>
        <w:gridCol w:w="283"/>
        <w:gridCol w:w="284"/>
        <w:gridCol w:w="284"/>
        <w:gridCol w:w="284"/>
      </w:tblGrid>
      <w:tr w:rsidR="00253F96" w14:paraId="024CA9B4" w14:textId="77777777" w:rsidTr="00253F96">
        <w:trPr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9F6BB55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97D9155" w14:textId="76BC649D" w:rsidR="00253F96" w:rsidRDefault="000E00EA" w:rsidP="004A150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7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13D4178" w14:textId="070C658E" w:rsidR="00253F96" w:rsidRDefault="00253F96" w:rsidP="004A150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6057F65" w14:textId="01A09E94" w:rsidR="00253F96" w:rsidRDefault="00253F96" w:rsidP="004A15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F527A0" w14:textId="09F04AC4" w:rsidR="00253F96" w:rsidRDefault="00253F96" w:rsidP="004A15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6FDE81C" w14:textId="6271011E" w:rsidR="00253F96" w:rsidRDefault="00253F96" w:rsidP="004A150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BE62DA" w14:textId="17A702F1" w:rsidR="00253F96" w:rsidRDefault="00253F96" w:rsidP="004A150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2EF3A" w14:textId="4CD63F7E" w:rsidR="00253F96" w:rsidRDefault="000E00EA" w:rsidP="004A1508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008073" w14:textId="77777777" w:rsidR="00253F96" w:rsidRDefault="00253F96" w:rsidP="004A1508">
            <w:pPr>
              <w:rPr>
                <w:b/>
              </w:rPr>
            </w:pPr>
          </w:p>
        </w:tc>
      </w:tr>
      <w:tr w:rsidR="00253F96" w14:paraId="00D2784C" w14:textId="77777777" w:rsidTr="00253F96">
        <w:trPr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C21E62E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884CD9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90E61" w14:textId="293EAEEA" w:rsidR="00253F96" w:rsidRDefault="00253F96" w:rsidP="004A1508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96824" w14:textId="1BAF2582" w:rsidR="00253F96" w:rsidRDefault="00253F96" w:rsidP="004A1508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232B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E649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316B2A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7E912A2" w14:textId="19FF7F79" w:rsidR="00253F96" w:rsidRDefault="00253F96" w:rsidP="004A150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7CABAB" w14:textId="77777777" w:rsidR="00253F96" w:rsidRDefault="00253F96" w:rsidP="004A1508">
            <w:pPr>
              <w:rPr>
                <w:b/>
              </w:rPr>
            </w:pPr>
          </w:p>
        </w:tc>
      </w:tr>
      <w:tr w:rsidR="00253F96" w14:paraId="457817FD" w14:textId="77777777" w:rsidTr="00253F96">
        <w:trPr>
          <w:jc w:val="center"/>
        </w:trPr>
        <w:tc>
          <w:tcPr>
            <w:tcW w:w="27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55D9F6D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B9EBB3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3DB80" w14:textId="64C913CF" w:rsidR="00253F96" w:rsidRDefault="00253F96" w:rsidP="004A1508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98CC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C3CC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1BFC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34C7933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D26DAC" w14:textId="79CA0338" w:rsidR="00253F96" w:rsidRDefault="00253F96" w:rsidP="004A15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EC638A6" w14:textId="77777777" w:rsidR="00253F96" w:rsidRDefault="00253F96" w:rsidP="004A1508">
            <w:pPr>
              <w:rPr>
                <w:b/>
              </w:rPr>
            </w:pPr>
          </w:p>
        </w:tc>
      </w:tr>
      <w:tr w:rsidR="00253F96" w14:paraId="29387D35" w14:textId="77777777" w:rsidTr="00253F96">
        <w:trPr>
          <w:jc w:val="center"/>
        </w:trPr>
        <w:tc>
          <w:tcPr>
            <w:tcW w:w="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hideMark/>
          </w:tcPr>
          <w:p w14:paraId="2B3D1D1A" w14:textId="77777777" w:rsidR="00253F96" w:rsidRDefault="00253F96" w:rsidP="004A1508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924044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B85808" w14:textId="16AB4042" w:rsidR="00253F96" w:rsidRDefault="00253F96" w:rsidP="004A1508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F0E3" w14:textId="330D0CA7" w:rsidR="00253F96" w:rsidRDefault="00253F96" w:rsidP="004A1508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2755" w14:textId="70C0E48E" w:rsidR="00253F96" w:rsidRDefault="00253F96" w:rsidP="004A1508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ACE4" w14:textId="400A9347" w:rsidR="00253F96" w:rsidRDefault="00253F96" w:rsidP="004A1508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C16577" w14:textId="1109CD02" w:rsidR="00253F96" w:rsidRDefault="00253F96" w:rsidP="004A1508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5E80BD" w14:textId="55EA795F" w:rsidR="00253F96" w:rsidRDefault="00253F96" w:rsidP="004A15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hideMark/>
          </w:tcPr>
          <w:p w14:paraId="0D7DABE7" w14:textId="77777777" w:rsidR="00253F96" w:rsidRDefault="00253F96" w:rsidP="004A1508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53F96" w14:paraId="75BDB74F" w14:textId="77777777" w:rsidTr="004A1508">
        <w:trPr>
          <w:jc w:val="center"/>
        </w:trPr>
        <w:tc>
          <w:tcPr>
            <w:tcW w:w="27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7282E3F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83187A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F4EE83F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9041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DF82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6C86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939128B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D892B60" w14:textId="1F3F1F6F" w:rsidR="00253F96" w:rsidRDefault="00253F96" w:rsidP="004A150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251C349" w14:textId="77777777" w:rsidR="00253F96" w:rsidRDefault="00253F96" w:rsidP="004A1508">
            <w:pPr>
              <w:rPr>
                <w:b/>
              </w:rPr>
            </w:pPr>
          </w:p>
        </w:tc>
      </w:tr>
      <w:tr w:rsidR="00253F96" w14:paraId="3056922B" w14:textId="77777777" w:rsidTr="00253F96">
        <w:trPr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A2E5234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E145C26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E1FEDAD" w14:textId="54231348" w:rsidR="00253F96" w:rsidRDefault="00253F96" w:rsidP="004A1508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9EDF7D1" w14:textId="2AD8A447" w:rsidR="00253F96" w:rsidRDefault="00253F96" w:rsidP="004A1508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948CAF8" w14:textId="46B1B77A" w:rsidR="00253F96" w:rsidRDefault="00253F96" w:rsidP="004A1508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89F4EDB" w14:textId="42CCD26F" w:rsidR="00253F96" w:rsidRDefault="00253F96" w:rsidP="004A1508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2A0FB55" w14:textId="77777777" w:rsidR="00253F96" w:rsidRDefault="00253F96" w:rsidP="004A1508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4D6A234" w14:textId="53A5AAB5" w:rsidR="00253F96" w:rsidRDefault="00253F96" w:rsidP="004A150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972D2" w14:textId="77777777" w:rsidR="00253F96" w:rsidRDefault="00253F96" w:rsidP="004A1508">
            <w:pPr>
              <w:rPr>
                <w:b/>
              </w:rPr>
            </w:pPr>
          </w:p>
        </w:tc>
      </w:tr>
    </w:tbl>
    <w:p w14:paraId="04325816" w14:textId="77777777" w:rsidR="00253F96" w:rsidRDefault="00253F96" w:rsidP="00253F96">
      <w:pPr>
        <w:rPr>
          <w:b/>
          <w:i/>
        </w:rPr>
      </w:pPr>
    </w:p>
    <w:p w14:paraId="1F6CB9E8" w14:textId="4F1682A1" w:rsidR="00B649B1" w:rsidRDefault="00BA0EB4">
      <w:pPr>
        <w:rPr>
          <w:b/>
        </w:rPr>
      </w:pPr>
      <w:r>
        <w:rPr>
          <w:b/>
        </w:rPr>
        <w:t>Cod</w:t>
      </w:r>
      <w:r w:rsidR="00C76402">
        <w:rPr>
          <w:b/>
        </w:rPr>
        <w:t>ing</w:t>
      </w:r>
      <w:r>
        <w:rPr>
          <w:b/>
        </w:rPr>
        <w:t xml:space="preserve"> </w:t>
      </w:r>
      <w:r w:rsidR="00B649B1" w:rsidRPr="005E0389">
        <w:rPr>
          <w:b/>
        </w:rPr>
        <w:t xml:space="preserve">Step </w:t>
      </w:r>
      <w:proofErr w:type="gramStart"/>
      <w:r>
        <w:rPr>
          <w:b/>
        </w:rPr>
        <w:t>1</w:t>
      </w:r>
      <w:r w:rsidR="00B649B1">
        <w:t>:-</w:t>
      </w:r>
      <w:proofErr w:type="gramEnd"/>
      <w:r w:rsidR="00B649B1">
        <w:t xml:space="preserve"> </w:t>
      </w:r>
      <w:r w:rsidR="00E16F17">
        <w:t xml:space="preserve">Write the code to </w:t>
      </w:r>
      <w:r w:rsidR="00720F85">
        <w:rPr>
          <w:b/>
        </w:rPr>
        <w:t>control</w:t>
      </w:r>
      <w:r w:rsidR="00E16F17" w:rsidRPr="0081415C">
        <w:rPr>
          <w:b/>
        </w:rPr>
        <w:t xml:space="preserve"> the Cursor</w:t>
      </w:r>
    </w:p>
    <w:p w14:paraId="6788FCF1" w14:textId="086A41E3" w:rsidR="00BA0EB4" w:rsidRPr="00BA0EB4" w:rsidRDefault="00BA0EB4">
      <w:pPr>
        <w:rPr>
          <w:i/>
        </w:rPr>
      </w:pPr>
      <w:r w:rsidRPr="00BA0EB4">
        <w:rPr>
          <w:i/>
        </w:rPr>
        <w:t xml:space="preserve">Try and write the code yourself but if you get stuck there is some </w:t>
      </w:r>
      <w:r>
        <w:rPr>
          <w:i/>
        </w:rPr>
        <w:t xml:space="preserve">'Step 1' </w:t>
      </w:r>
      <w:r w:rsidRPr="00BA0EB4">
        <w:rPr>
          <w:i/>
        </w:rPr>
        <w:t>example code at the end of the Worksheet.</w:t>
      </w:r>
    </w:p>
    <w:p w14:paraId="390BEDC1" w14:textId="4D5C4327" w:rsidR="00336BB3" w:rsidRDefault="000E00EA">
      <w:r>
        <w:t xml:space="preserve">The code needs </w:t>
      </w:r>
      <w:proofErr w:type="gramStart"/>
      <w:r>
        <w:t>to:-</w:t>
      </w:r>
      <w:proofErr w:type="gramEnd"/>
    </w:p>
    <w:p w14:paraId="5E07FAF5" w14:textId="6AF7D365" w:rsidR="000E00EA" w:rsidRDefault="000E00EA" w:rsidP="000E00EA">
      <w:pPr>
        <w:pStyle w:val="ListParagraph"/>
        <w:numPr>
          <w:ilvl w:val="0"/>
          <w:numId w:val="1"/>
        </w:numPr>
      </w:pPr>
      <w:r>
        <w:t xml:space="preserve">Define a pair of variable for the </w:t>
      </w:r>
      <w:r w:rsidRPr="000E00EA">
        <w:rPr>
          <w:b/>
        </w:rPr>
        <w:t>x</w:t>
      </w:r>
      <w:r>
        <w:t xml:space="preserve"> and </w:t>
      </w:r>
      <w:r w:rsidRPr="000E00EA">
        <w:rPr>
          <w:b/>
        </w:rPr>
        <w:t>y</w:t>
      </w:r>
      <w:r>
        <w:t xml:space="preserve"> the co-ordinates of the </w:t>
      </w:r>
      <w:r w:rsidRPr="000E00EA">
        <w:rPr>
          <w:b/>
        </w:rPr>
        <w:t>Cursor</w:t>
      </w:r>
      <w:r>
        <w:t xml:space="preserve"> and initialise them to (0,0)</w:t>
      </w:r>
    </w:p>
    <w:p w14:paraId="6181356F" w14:textId="3EE45469" w:rsidR="000E00EA" w:rsidRDefault="000E00EA" w:rsidP="000E00EA">
      <w:pPr>
        <w:pStyle w:val="ListParagraph"/>
        <w:numPr>
          <w:ilvl w:val="0"/>
          <w:numId w:val="1"/>
        </w:numPr>
      </w:pPr>
      <w:r>
        <w:t xml:space="preserve">Define a </w:t>
      </w:r>
      <w:r w:rsidR="00773650">
        <w:rPr>
          <w:b/>
        </w:rPr>
        <w:t>f</w:t>
      </w:r>
      <w:r w:rsidRPr="000E00EA">
        <w:rPr>
          <w:b/>
        </w:rPr>
        <w:t>unction</w:t>
      </w:r>
      <w:r>
        <w:t xml:space="preserve"> that updates the </w:t>
      </w:r>
      <w:r w:rsidRPr="00BA0EB4">
        <w:rPr>
          <w:b/>
        </w:rPr>
        <w:t>Display</w:t>
      </w:r>
      <w:r>
        <w:t xml:space="preserve"> by using </w:t>
      </w:r>
      <w:r w:rsidRPr="000E00EA">
        <w:rPr>
          <w:b/>
        </w:rPr>
        <w:t>'</w:t>
      </w:r>
      <w:r w:rsidR="00773650">
        <w:rPr>
          <w:b/>
        </w:rPr>
        <w:t>c</w:t>
      </w:r>
      <w:r w:rsidRPr="000E00EA">
        <w:rPr>
          <w:b/>
        </w:rPr>
        <w:t xml:space="preserve">lear </w:t>
      </w:r>
      <w:r w:rsidR="00773650">
        <w:rPr>
          <w:b/>
        </w:rPr>
        <w:t>s</w:t>
      </w:r>
      <w:r w:rsidRPr="000E00EA">
        <w:rPr>
          <w:b/>
        </w:rPr>
        <w:t>creen'</w:t>
      </w:r>
      <w:r>
        <w:t xml:space="preserve"> then </w:t>
      </w:r>
      <w:r w:rsidRPr="000E00EA">
        <w:rPr>
          <w:b/>
        </w:rPr>
        <w:t>'Plot x y'</w:t>
      </w:r>
      <w:r>
        <w:t xml:space="preserve"> to illuminate the Cursor LED</w:t>
      </w:r>
    </w:p>
    <w:p w14:paraId="3BB61D6A" w14:textId="2A8AA278" w:rsidR="000E00EA" w:rsidRDefault="000E00EA" w:rsidP="000E00EA">
      <w:pPr>
        <w:pStyle w:val="ListParagraph"/>
        <w:numPr>
          <w:ilvl w:val="0"/>
          <w:numId w:val="1"/>
        </w:numPr>
      </w:pPr>
      <w:r>
        <w:t xml:space="preserve">Call this </w:t>
      </w:r>
      <w:r w:rsidR="00773650">
        <w:rPr>
          <w:b/>
        </w:rPr>
        <w:t>f</w:t>
      </w:r>
      <w:r w:rsidRPr="000E00EA">
        <w:rPr>
          <w:b/>
        </w:rPr>
        <w:t>unction</w:t>
      </w:r>
      <w:r>
        <w:t xml:space="preserve"> in a </w:t>
      </w:r>
      <w:r w:rsidRPr="000E00EA">
        <w:rPr>
          <w:b/>
        </w:rPr>
        <w:t>'</w:t>
      </w:r>
      <w:r w:rsidR="00773650">
        <w:rPr>
          <w:b/>
        </w:rPr>
        <w:t>f</w:t>
      </w:r>
      <w:r w:rsidRPr="000E00EA">
        <w:rPr>
          <w:b/>
        </w:rPr>
        <w:t>orever'</w:t>
      </w:r>
      <w:r>
        <w:t xml:space="preserve"> loop</w:t>
      </w:r>
    </w:p>
    <w:p w14:paraId="40607295" w14:textId="39329D68" w:rsidR="000E00EA" w:rsidRDefault="00E16EAF" w:rsidP="000E00EA">
      <w:pPr>
        <w:pStyle w:val="ListParagraph"/>
        <w:numPr>
          <w:ilvl w:val="0"/>
          <w:numId w:val="1"/>
        </w:numPr>
      </w:pPr>
      <w:r>
        <w:t>Add one to</w:t>
      </w:r>
      <w:r w:rsidR="000E00EA">
        <w:t xml:space="preserve"> the variable for the </w:t>
      </w:r>
      <w:r w:rsidR="000E00EA" w:rsidRPr="000E00EA">
        <w:rPr>
          <w:b/>
        </w:rPr>
        <w:t>x</w:t>
      </w:r>
      <w:r w:rsidR="000E00EA">
        <w:t xml:space="preserve"> co-ordinate on Button </w:t>
      </w:r>
      <w:r w:rsidR="000E00EA">
        <w:rPr>
          <w:b/>
          <w:shd w:val="clear" w:color="auto" w:fill="00B050"/>
        </w:rPr>
        <w:t>&lt;A</w:t>
      </w:r>
      <w:proofErr w:type="gramStart"/>
      <w:r w:rsidR="000E00EA">
        <w:rPr>
          <w:b/>
          <w:shd w:val="clear" w:color="auto" w:fill="00B050"/>
        </w:rPr>
        <w:t>&gt;</w:t>
      </w:r>
      <w:r w:rsidR="000E00EA">
        <w:t xml:space="preserve">  Press</w:t>
      </w:r>
      <w:proofErr w:type="gramEnd"/>
    </w:p>
    <w:p w14:paraId="5AC228A0" w14:textId="14FD5F8F" w:rsidR="000E00EA" w:rsidRDefault="00E16EAF" w:rsidP="000E00EA">
      <w:pPr>
        <w:pStyle w:val="ListParagraph"/>
        <w:numPr>
          <w:ilvl w:val="0"/>
          <w:numId w:val="1"/>
        </w:numPr>
      </w:pPr>
      <w:r>
        <w:t>Add one to</w:t>
      </w:r>
      <w:r w:rsidR="000E00EA">
        <w:t xml:space="preserve"> the variable for the </w:t>
      </w:r>
      <w:r w:rsidR="000E00EA" w:rsidRPr="000E00EA">
        <w:rPr>
          <w:b/>
        </w:rPr>
        <w:t>y</w:t>
      </w:r>
      <w:r w:rsidR="000E00EA">
        <w:t xml:space="preserve"> co-ordinate on Button </w:t>
      </w:r>
      <w:r w:rsidR="000E00EA">
        <w:rPr>
          <w:b/>
          <w:shd w:val="clear" w:color="auto" w:fill="00B050"/>
        </w:rPr>
        <w:t>&lt;B</w:t>
      </w:r>
      <w:proofErr w:type="gramStart"/>
      <w:r w:rsidR="000E00EA">
        <w:rPr>
          <w:b/>
          <w:shd w:val="clear" w:color="auto" w:fill="00B050"/>
        </w:rPr>
        <w:t>&gt;</w:t>
      </w:r>
      <w:r w:rsidR="000E00EA">
        <w:t xml:space="preserve">  Press</w:t>
      </w:r>
      <w:proofErr w:type="gramEnd"/>
    </w:p>
    <w:p w14:paraId="5747C086" w14:textId="58A12150" w:rsidR="00E16EAF" w:rsidRDefault="00E16EAF" w:rsidP="000E00EA">
      <w:pPr>
        <w:pStyle w:val="ListParagraph"/>
        <w:numPr>
          <w:ilvl w:val="0"/>
          <w:numId w:val="1"/>
        </w:numPr>
      </w:pPr>
      <w:r>
        <w:t xml:space="preserve">When </w:t>
      </w:r>
      <w:r w:rsidR="00962CC2">
        <w:t xml:space="preserve">the </w:t>
      </w:r>
      <w:r w:rsidR="00962CC2" w:rsidRPr="000E00EA">
        <w:rPr>
          <w:b/>
        </w:rPr>
        <w:t>x</w:t>
      </w:r>
      <w:r w:rsidR="00962CC2">
        <w:t xml:space="preserve"> co-ordinate </w:t>
      </w:r>
      <w:r>
        <w:t xml:space="preserve">reaches 5 </w:t>
      </w:r>
      <w:r w:rsidR="00962CC2">
        <w:t>the Cursor will go off the right edge of the screen so set it back to 0 so it reappears on the left</w:t>
      </w:r>
    </w:p>
    <w:p w14:paraId="3887E283" w14:textId="24C15DBF" w:rsidR="00962CC2" w:rsidRDefault="00962CC2" w:rsidP="000E00EA">
      <w:pPr>
        <w:pStyle w:val="ListParagraph"/>
        <w:numPr>
          <w:ilvl w:val="0"/>
          <w:numId w:val="1"/>
        </w:numPr>
      </w:pPr>
      <w:proofErr w:type="gramStart"/>
      <w:r>
        <w:t>Similarly</w:t>
      </w:r>
      <w:proofErr w:type="gramEnd"/>
      <w:r>
        <w:t xml:space="preserve"> when the </w:t>
      </w:r>
      <w:r>
        <w:rPr>
          <w:b/>
        </w:rPr>
        <w:t>y</w:t>
      </w:r>
      <w:r>
        <w:t xml:space="preserve"> co-ordinate reaches 5 the Cursor will go off the bottom edge of the screen so set it back to 0 so it reappears at the top</w:t>
      </w:r>
    </w:p>
    <w:p w14:paraId="3405BA20" w14:textId="2C051876" w:rsidR="000E00EA" w:rsidRDefault="00962CC2" w:rsidP="000E00EA">
      <w:r>
        <w:lastRenderedPageBreak/>
        <w:t>Do you think it is</w:t>
      </w:r>
      <w:r w:rsidR="000E00EA">
        <w:t xml:space="preserve"> more intuitive to have the </w:t>
      </w:r>
      <w:r w:rsidR="000E00EA">
        <w:rPr>
          <w:b/>
          <w:shd w:val="clear" w:color="auto" w:fill="00B050"/>
        </w:rPr>
        <w:t>&lt;A&gt;</w:t>
      </w:r>
      <w:r w:rsidR="000E00EA">
        <w:t xml:space="preserve"> or </w:t>
      </w:r>
      <w:r w:rsidR="000E00EA">
        <w:rPr>
          <w:b/>
          <w:shd w:val="clear" w:color="auto" w:fill="00B050"/>
        </w:rPr>
        <w:t>&lt;B&gt;</w:t>
      </w:r>
      <w:r w:rsidR="000E00EA">
        <w:t xml:space="preserve"> Button </w:t>
      </w:r>
      <w:bookmarkStart w:id="1" w:name="_Hlk505529729"/>
      <w:r w:rsidR="000E00EA">
        <w:t>moving the cursor '</w:t>
      </w:r>
      <w:r w:rsidR="000E00EA" w:rsidRPr="000E00EA">
        <w:rPr>
          <w:b/>
          <w:i/>
        </w:rPr>
        <w:t>Right</w:t>
      </w:r>
      <w:r w:rsidR="000E00EA">
        <w:t>'</w:t>
      </w:r>
      <w:bookmarkEnd w:id="1"/>
      <w:r w:rsidR="000E00EA">
        <w:t xml:space="preserve">? If you think it is more intuitive to use </w:t>
      </w:r>
      <w:bookmarkStart w:id="2" w:name="_Hlk505529704"/>
      <w:r w:rsidR="000E00EA">
        <w:t xml:space="preserve">the </w:t>
      </w:r>
      <w:bookmarkEnd w:id="2"/>
      <w:r w:rsidR="000E00EA">
        <w:rPr>
          <w:b/>
          <w:shd w:val="clear" w:color="auto" w:fill="00B050"/>
        </w:rPr>
        <w:t>&lt;B&gt;</w:t>
      </w:r>
      <w:r w:rsidR="000E00EA" w:rsidRPr="000E00EA">
        <w:t xml:space="preserve"> </w:t>
      </w:r>
      <w:r w:rsidR="000E00EA">
        <w:t>Button to move the cursor '</w:t>
      </w:r>
      <w:r w:rsidR="000E00EA" w:rsidRPr="000E00EA">
        <w:rPr>
          <w:b/>
          <w:i/>
        </w:rPr>
        <w:t>Right</w:t>
      </w:r>
      <w:r w:rsidR="000E00EA">
        <w:t>' then change it!</w:t>
      </w:r>
    </w:p>
    <w:p w14:paraId="622148F9" w14:textId="7D5E129A" w:rsidR="00E16EAF" w:rsidRDefault="00E16EAF" w:rsidP="00E16EAF">
      <w:pPr>
        <w:pStyle w:val="ListParagraph"/>
        <w:numPr>
          <w:ilvl w:val="0"/>
          <w:numId w:val="1"/>
        </w:numPr>
      </w:pPr>
      <w:r>
        <w:t xml:space="preserve">If you have a speaker attached to your </w:t>
      </w:r>
      <w:proofErr w:type="gramStart"/>
      <w:r w:rsidRPr="00962CC2">
        <w:rPr>
          <w:b/>
        </w:rPr>
        <w:t>micro:bit</w:t>
      </w:r>
      <w:proofErr w:type="gramEnd"/>
      <w:r>
        <w:t xml:space="preserve">, add </w:t>
      </w:r>
      <w:r w:rsidRPr="00962CC2">
        <w:rPr>
          <w:b/>
        </w:rPr>
        <w:t>'play tone'</w:t>
      </w:r>
      <w:r>
        <w:t xml:space="preserve"> whenever the </w:t>
      </w:r>
      <w:r w:rsidRPr="00962CC2">
        <w:rPr>
          <w:b/>
        </w:rPr>
        <w:t>Cursor</w:t>
      </w:r>
      <w:r>
        <w:t xml:space="preserve"> moves</w:t>
      </w:r>
      <w:r w:rsidR="00962CC2">
        <w:t>, using</w:t>
      </w:r>
      <w:r>
        <w:t xml:space="preserve"> a different tone when it moves </w:t>
      </w:r>
      <w:r w:rsidR="00962CC2" w:rsidRPr="00962CC2">
        <w:rPr>
          <w:b/>
        </w:rPr>
        <w:t>x</w:t>
      </w:r>
      <w:r w:rsidR="00962CC2">
        <w:t xml:space="preserve"> and </w:t>
      </w:r>
      <w:r w:rsidR="00962CC2" w:rsidRPr="00962CC2">
        <w:rPr>
          <w:b/>
        </w:rPr>
        <w:t>y</w:t>
      </w:r>
      <w:r w:rsidR="00962CC2">
        <w:t xml:space="preserve"> direction</w:t>
      </w:r>
    </w:p>
    <w:p w14:paraId="12845459" w14:textId="77777777" w:rsidR="00610F28" w:rsidRDefault="00610F28" w:rsidP="000E00EA">
      <w:pPr>
        <w:rPr>
          <w:b/>
        </w:rPr>
      </w:pPr>
    </w:p>
    <w:p w14:paraId="08B452AC" w14:textId="598743CA" w:rsidR="000E00EA" w:rsidRDefault="00BA0EB4" w:rsidP="000E00EA">
      <w:r>
        <w:rPr>
          <w:b/>
        </w:rPr>
        <w:t>Cod</w:t>
      </w:r>
      <w:r w:rsidR="00C76402">
        <w:rPr>
          <w:b/>
        </w:rPr>
        <w:t>ing</w:t>
      </w:r>
      <w:r>
        <w:rPr>
          <w:b/>
        </w:rPr>
        <w:t xml:space="preserve"> </w:t>
      </w:r>
      <w:r w:rsidR="000E00EA" w:rsidRPr="005E0389">
        <w:rPr>
          <w:b/>
        </w:rPr>
        <w:t xml:space="preserve">Step </w:t>
      </w:r>
      <w:proofErr w:type="gramStart"/>
      <w:r>
        <w:rPr>
          <w:b/>
        </w:rPr>
        <w:t>2</w:t>
      </w:r>
      <w:r w:rsidR="000E00EA">
        <w:t>:-</w:t>
      </w:r>
      <w:proofErr w:type="gramEnd"/>
      <w:r w:rsidR="000E00EA">
        <w:t xml:space="preserve"> Write the code to </w:t>
      </w:r>
      <w:r w:rsidR="000E00EA" w:rsidRPr="0081415C">
        <w:rPr>
          <w:b/>
        </w:rPr>
        <w:t>display the micro:</w:t>
      </w:r>
      <w:r w:rsidR="000E00EA">
        <w:rPr>
          <w:b/>
        </w:rPr>
        <w:t>App LED's</w:t>
      </w:r>
    </w:p>
    <w:p w14:paraId="390A8A73" w14:textId="708DAFAA" w:rsidR="00BA0EB4" w:rsidRDefault="00BA0EB4" w:rsidP="00BA0EB4">
      <w:r>
        <w:t xml:space="preserve">You will need </w:t>
      </w:r>
      <w:proofErr w:type="gramStart"/>
      <w:r>
        <w:t>to:-</w:t>
      </w:r>
      <w:proofErr w:type="gramEnd"/>
    </w:p>
    <w:p w14:paraId="070C7B51" w14:textId="1902DF21" w:rsidR="000E00EA" w:rsidRPr="00BA0EB4" w:rsidRDefault="00BA0EB4" w:rsidP="00BA0EB4">
      <w:pPr>
        <w:pStyle w:val="ListParagraph"/>
        <w:numPr>
          <w:ilvl w:val="0"/>
          <w:numId w:val="1"/>
        </w:numPr>
        <w:rPr>
          <w:b/>
        </w:rPr>
      </w:pPr>
      <w:r>
        <w:t xml:space="preserve">Modify the </w:t>
      </w:r>
      <w:r w:rsidRPr="00BA0EB4">
        <w:rPr>
          <w:b/>
        </w:rPr>
        <w:t>Display</w:t>
      </w:r>
      <w:r>
        <w:t xml:space="preserve"> </w:t>
      </w:r>
      <w:r w:rsidR="00773650">
        <w:rPr>
          <w:b/>
        </w:rPr>
        <w:t>f</w:t>
      </w:r>
      <w:r w:rsidRPr="00BA0EB4">
        <w:rPr>
          <w:b/>
        </w:rPr>
        <w:t>unction</w:t>
      </w:r>
      <w:r>
        <w:t xml:space="preserve"> </w:t>
      </w:r>
      <w:r w:rsidR="00962CC2">
        <w:t xml:space="preserve">by </w:t>
      </w:r>
      <w:r>
        <w:t xml:space="preserve">using </w:t>
      </w:r>
      <w:r w:rsidRPr="000E00EA">
        <w:rPr>
          <w:b/>
        </w:rPr>
        <w:t>'Plot x y'</w:t>
      </w:r>
      <w:r>
        <w:t xml:space="preserve"> to illuminate each of the </w:t>
      </w:r>
      <w:proofErr w:type="gramStart"/>
      <w:r w:rsidRPr="00BA0EB4">
        <w:rPr>
          <w:b/>
        </w:rPr>
        <w:t>micro:App</w:t>
      </w:r>
      <w:proofErr w:type="gramEnd"/>
      <w:r w:rsidRPr="00BA0EB4">
        <w:rPr>
          <w:b/>
        </w:rPr>
        <w:t xml:space="preserve"> LED's</w:t>
      </w:r>
      <w:r>
        <w:t xml:space="preserve"> along the bottom of the display.</w:t>
      </w:r>
    </w:p>
    <w:p w14:paraId="5EB5B012" w14:textId="77777777" w:rsidR="00610F28" w:rsidRPr="00610F28" w:rsidRDefault="00610F28" w:rsidP="00610F28">
      <w:pPr>
        <w:rPr>
          <w:b/>
        </w:rPr>
      </w:pPr>
    </w:p>
    <w:p w14:paraId="2A13C908" w14:textId="4F63E9C8" w:rsidR="00E16F17" w:rsidRDefault="00BA0EB4" w:rsidP="00E16F17">
      <w:pPr>
        <w:rPr>
          <w:b/>
        </w:rPr>
      </w:pPr>
      <w:r>
        <w:rPr>
          <w:b/>
        </w:rPr>
        <w:t>Cod</w:t>
      </w:r>
      <w:r w:rsidR="00C76402">
        <w:rPr>
          <w:b/>
        </w:rPr>
        <w:t>ing</w:t>
      </w:r>
      <w:r>
        <w:rPr>
          <w:b/>
        </w:rPr>
        <w:t xml:space="preserve"> </w:t>
      </w:r>
      <w:r w:rsidR="00E16F17" w:rsidRPr="005E0389">
        <w:rPr>
          <w:b/>
        </w:rPr>
        <w:t xml:space="preserve">Step </w:t>
      </w:r>
      <w:proofErr w:type="gramStart"/>
      <w:r>
        <w:rPr>
          <w:b/>
        </w:rPr>
        <w:t>3</w:t>
      </w:r>
      <w:r w:rsidR="00E16F17">
        <w:t>:-</w:t>
      </w:r>
      <w:proofErr w:type="gramEnd"/>
      <w:r w:rsidR="00E16F17">
        <w:t xml:space="preserve"> Write the code to </w:t>
      </w:r>
      <w:r w:rsidR="00E16F17" w:rsidRPr="0081415C">
        <w:rPr>
          <w:b/>
        </w:rPr>
        <w:t>display the micro:Icon</w:t>
      </w:r>
      <w:r w:rsidR="00C76402">
        <w:rPr>
          <w:b/>
        </w:rPr>
        <w:t>s</w:t>
      </w:r>
    </w:p>
    <w:p w14:paraId="4B071DED" w14:textId="77777777" w:rsidR="00BA0EB4" w:rsidRDefault="00BA0EB4" w:rsidP="00BA0EB4">
      <w:r>
        <w:t xml:space="preserve">You will need </w:t>
      </w:r>
      <w:proofErr w:type="gramStart"/>
      <w:r>
        <w:t>to:-</w:t>
      </w:r>
      <w:proofErr w:type="gramEnd"/>
    </w:p>
    <w:p w14:paraId="3880FCF6" w14:textId="45A322B4" w:rsidR="00C76402" w:rsidRDefault="00812E22" w:rsidP="00BA0EB4">
      <w:pPr>
        <w:pStyle w:val="ListParagraph"/>
        <w:numPr>
          <w:ilvl w:val="0"/>
          <w:numId w:val="1"/>
        </w:numPr>
      </w:pPr>
      <w:r>
        <w:t xml:space="preserve">When the </w:t>
      </w:r>
      <w:r w:rsidRPr="0088737D">
        <w:rPr>
          <w:b/>
        </w:rPr>
        <w:t>Button</w:t>
      </w:r>
      <w:r>
        <w:t xml:space="preserve"> </w:t>
      </w:r>
      <w:r>
        <w:rPr>
          <w:b/>
          <w:shd w:val="clear" w:color="auto" w:fill="00B050"/>
        </w:rPr>
        <w:t>&lt;A&gt;</w:t>
      </w:r>
      <w:r>
        <w:t xml:space="preserve"> or </w:t>
      </w:r>
      <w:r>
        <w:rPr>
          <w:b/>
          <w:shd w:val="clear" w:color="auto" w:fill="00B050"/>
        </w:rPr>
        <w:t>&lt;B&gt;</w:t>
      </w:r>
      <w:r>
        <w:t xml:space="preserve"> is presses and the </w:t>
      </w:r>
      <w:r w:rsidRPr="00812E22">
        <w:rPr>
          <w:b/>
        </w:rPr>
        <w:t>Cursor</w:t>
      </w:r>
      <w:r>
        <w:t xml:space="preserve"> co-ordinates are changed, add a check to see if the new co-ordinates are on a </w:t>
      </w:r>
      <w:proofErr w:type="gramStart"/>
      <w:r w:rsidRPr="00812E22">
        <w:rPr>
          <w:b/>
        </w:rPr>
        <w:t>micro:App</w:t>
      </w:r>
      <w:proofErr w:type="gramEnd"/>
      <w:r w:rsidRPr="00812E22">
        <w:rPr>
          <w:b/>
        </w:rPr>
        <w:t xml:space="preserve"> LED</w:t>
      </w:r>
      <w:r>
        <w:t xml:space="preserve">. If so set a </w:t>
      </w:r>
      <w:r w:rsidRPr="00812E22">
        <w:rPr>
          <w:b/>
        </w:rPr>
        <w:t>variable</w:t>
      </w:r>
      <w:r>
        <w:t xml:space="preserve"> called </w:t>
      </w:r>
      <w:r w:rsidRPr="00812E22">
        <w:rPr>
          <w:b/>
        </w:rPr>
        <w:t>'</w:t>
      </w:r>
      <w:proofErr w:type="spellStart"/>
      <w:r w:rsidRPr="00812E22">
        <w:rPr>
          <w:b/>
        </w:rPr>
        <w:t>icon_on</w:t>
      </w:r>
      <w:proofErr w:type="spellEnd"/>
      <w:r w:rsidRPr="00812E22">
        <w:rPr>
          <w:b/>
        </w:rPr>
        <w:t>'</w:t>
      </w:r>
      <w:r>
        <w:t xml:space="preserve"> to </w:t>
      </w:r>
      <w:r w:rsidRPr="00812E22">
        <w:rPr>
          <w:b/>
        </w:rPr>
        <w:t>'true'</w:t>
      </w:r>
      <w:r>
        <w:t>.</w:t>
      </w:r>
      <w:r w:rsidR="0088737D">
        <w:t xml:space="preserve"> If not set this </w:t>
      </w:r>
      <w:r w:rsidR="0088737D" w:rsidRPr="00812E22">
        <w:rPr>
          <w:b/>
        </w:rPr>
        <w:t>variable</w:t>
      </w:r>
      <w:r w:rsidR="0088737D" w:rsidRPr="0088737D">
        <w:t xml:space="preserve"> </w:t>
      </w:r>
      <w:r w:rsidR="0088737D">
        <w:t xml:space="preserve">to </w:t>
      </w:r>
      <w:r w:rsidR="0088737D" w:rsidRPr="00812E22">
        <w:rPr>
          <w:b/>
        </w:rPr>
        <w:t>'</w:t>
      </w:r>
      <w:r w:rsidR="0088737D">
        <w:rPr>
          <w:b/>
        </w:rPr>
        <w:t>false</w:t>
      </w:r>
      <w:r w:rsidR="0088737D" w:rsidRPr="00812E22">
        <w:rPr>
          <w:b/>
        </w:rPr>
        <w:t>'</w:t>
      </w:r>
      <w:r w:rsidR="0088737D">
        <w:rPr>
          <w:b/>
        </w:rPr>
        <w:t xml:space="preserve">. </w:t>
      </w:r>
      <w:r w:rsidR="0088737D">
        <w:t xml:space="preserve">(This variable is known as a </w:t>
      </w:r>
      <w:r w:rsidR="0088737D" w:rsidRPr="00812E22">
        <w:rPr>
          <w:b/>
        </w:rPr>
        <w:t>'Flag'</w:t>
      </w:r>
      <w:r w:rsidR="0088737D">
        <w:t>)</w:t>
      </w:r>
    </w:p>
    <w:p w14:paraId="4921379C" w14:textId="23925B58" w:rsidR="00812E22" w:rsidRDefault="00812E22" w:rsidP="00BA0EB4">
      <w:pPr>
        <w:pStyle w:val="ListParagraph"/>
        <w:numPr>
          <w:ilvl w:val="0"/>
          <w:numId w:val="1"/>
        </w:numPr>
      </w:pPr>
      <w:r>
        <w:t xml:space="preserve">In the </w:t>
      </w:r>
      <w:r w:rsidRPr="00812E22">
        <w:rPr>
          <w:b/>
        </w:rPr>
        <w:t>'forever'</w:t>
      </w:r>
      <w:r>
        <w:t xml:space="preserve"> loop, if the </w:t>
      </w:r>
      <w:r w:rsidRPr="00812E22">
        <w:rPr>
          <w:b/>
        </w:rPr>
        <w:t>'</w:t>
      </w:r>
      <w:proofErr w:type="spellStart"/>
      <w:r w:rsidRPr="00812E22">
        <w:rPr>
          <w:b/>
        </w:rPr>
        <w:t>icon_on</w:t>
      </w:r>
      <w:proofErr w:type="spellEnd"/>
      <w:r w:rsidRPr="00812E22">
        <w:rPr>
          <w:b/>
        </w:rPr>
        <w:t>'</w:t>
      </w:r>
      <w:r>
        <w:rPr>
          <w:b/>
        </w:rPr>
        <w:t xml:space="preserve"> </w:t>
      </w:r>
      <w:r w:rsidRPr="00812E22">
        <w:t>flag</w:t>
      </w:r>
      <w:r>
        <w:t xml:space="preserve"> is set</w:t>
      </w:r>
      <w:r w:rsidR="0088737D">
        <w:t>,</w:t>
      </w:r>
      <w:r>
        <w:t xml:space="preserve"> call a </w:t>
      </w:r>
      <w:r w:rsidRPr="0088737D">
        <w:rPr>
          <w:b/>
          <w:i/>
        </w:rPr>
        <w:t>new</w:t>
      </w:r>
      <w:r w:rsidRPr="00812E22">
        <w:rPr>
          <w:b/>
        </w:rPr>
        <w:t xml:space="preserve"> function</w:t>
      </w:r>
      <w:r>
        <w:t xml:space="preserve"> </w:t>
      </w:r>
      <w:r w:rsidR="0088737D">
        <w:t xml:space="preserve">called </w:t>
      </w:r>
      <w:r w:rsidR="0088737D" w:rsidRPr="0088737D">
        <w:rPr>
          <w:b/>
        </w:rPr>
        <w:t>'icon'</w:t>
      </w:r>
      <w:r w:rsidR="0088737D">
        <w:t xml:space="preserve"> </w:t>
      </w:r>
      <w:r>
        <w:t xml:space="preserve">to display the </w:t>
      </w:r>
      <w:r w:rsidRPr="00812E22">
        <w:rPr>
          <w:b/>
        </w:rPr>
        <w:t>icon</w:t>
      </w:r>
      <w:r>
        <w:t xml:space="preserve">, otherwise call the function to display the normal </w:t>
      </w:r>
      <w:proofErr w:type="gramStart"/>
      <w:r w:rsidRPr="0088737D">
        <w:rPr>
          <w:b/>
        </w:rPr>
        <w:t>micro:GUI</w:t>
      </w:r>
      <w:proofErr w:type="gramEnd"/>
      <w:r>
        <w:t xml:space="preserve"> screen</w:t>
      </w:r>
    </w:p>
    <w:p w14:paraId="56C09306" w14:textId="71E25619" w:rsidR="00BA0EB4" w:rsidRDefault="00C76402" w:rsidP="00BA0EB4">
      <w:pPr>
        <w:pStyle w:val="ListParagraph"/>
        <w:numPr>
          <w:ilvl w:val="0"/>
          <w:numId w:val="1"/>
        </w:numPr>
      </w:pPr>
      <w:r>
        <w:t xml:space="preserve">Add </w:t>
      </w:r>
      <w:r w:rsidR="00812E22">
        <w:t>the</w:t>
      </w:r>
      <w:r>
        <w:t xml:space="preserve"> new</w:t>
      </w:r>
      <w:r w:rsidR="00812E22">
        <w:t xml:space="preserve"> </w:t>
      </w:r>
      <w:r w:rsidR="00812E22" w:rsidRPr="00812E22">
        <w:rPr>
          <w:b/>
        </w:rPr>
        <w:t>'icon'</w:t>
      </w:r>
      <w:r w:rsidRPr="00812E22">
        <w:rPr>
          <w:b/>
        </w:rPr>
        <w:t xml:space="preserve"> </w:t>
      </w:r>
      <w:r w:rsidR="00773650">
        <w:rPr>
          <w:b/>
        </w:rPr>
        <w:t>f</w:t>
      </w:r>
      <w:r w:rsidRPr="00C76402">
        <w:rPr>
          <w:b/>
        </w:rPr>
        <w:t>unction</w:t>
      </w:r>
      <w:r>
        <w:t xml:space="preserve"> using </w:t>
      </w:r>
      <w:r w:rsidRPr="00C76402">
        <w:rPr>
          <w:b/>
        </w:rPr>
        <w:t>'if</w:t>
      </w:r>
      <w:r>
        <w:rPr>
          <w:b/>
        </w:rPr>
        <w:t>,</w:t>
      </w:r>
      <w:r w:rsidRPr="00C76402">
        <w:rPr>
          <w:b/>
        </w:rPr>
        <w:t xml:space="preserve"> else if'</w:t>
      </w:r>
      <w:r>
        <w:t xml:space="preserve"> statements to check </w:t>
      </w:r>
      <w:r w:rsidR="00812E22">
        <w:t xml:space="preserve">which </w:t>
      </w:r>
      <w:proofErr w:type="gramStart"/>
      <w:r w:rsidR="00812E22" w:rsidRPr="00C76402">
        <w:rPr>
          <w:b/>
        </w:rPr>
        <w:t>micro:App</w:t>
      </w:r>
      <w:proofErr w:type="gramEnd"/>
      <w:r w:rsidR="00812E22" w:rsidRPr="00C76402">
        <w:rPr>
          <w:b/>
        </w:rPr>
        <w:t xml:space="preserve"> LED's</w:t>
      </w:r>
      <w:r w:rsidR="00812E22">
        <w:t xml:space="preserve"> </w:t>
      </w:r>
      <w:r>
        <w:t xml:space="preserve">the </w:t>
      </w:r>
      <w:r w:rsidRPr="00C76402">
        <w:rPr>
          <w:b/>
        </w:rPr>
        <w:t>Cursor</w:t>
      </w:r>
      <w:r>
        <w:t xml:space="preserve"> is on</w:t>
      </w:r>
      <w:r w:rsidR="00812E22">
        <w:t xml:space="preserve"> a</w:t>
      </w:r>
      <w:r>
        <w:t>nd if display a</w:t>
      </w:r>
      <w:r w:rsidR="00812E22">
        <w:t xml:space="preserve"> suitable</w:t>
      </w:r>
      <w:r>
        <w:t xml:space="preserve"> </w:t>
      </w:r>
      <w:r w:rsidRPr="00C76402">
        <w:rPr>
          <w:b/>
        </w:rPr>
        <w:t>icon</w:t>
      </w:r>
      <w:r>
        <w:t xml:space="preserve"> </w:t>
      </w:r>
      <w:r w:rsidR="00812E22">
        <w:t xml:space="preserve">(Block provides a number of icons in </w:t>
      </w:r>
      <w:r>
        <w:t>the '</w:t>
      </w:r>
      <w:r w:rsidRPr="00C76402">
        <w:rPr>
          <w:b/>
        </w:rPr>
        <w:t>Basic</w:t>
      </w:r>
      <w:r>
        <w:t>' menu</w:t>
      </w:r>
      <w:r w:rsidR="00812E22">
        <w:t>.</w:t>
      </w:r>
    </w:p>
    <w:p w14:paraId="43907D79" w14:textId="12A9BF87" w:rsidR="00C76402" w:rsidRDefault="00C76402" w:rsidP="00812E22"/>
    <w:p w14:paraId="54140262" w14:textId="7107B0B1" w:rsidR="00E16F17" w:rsidRDefault="00BA0EB4" w:rsidP="00E16F17">
      <w:pPr>
        <w:rPr>
          <w:b/>
        </w:rPr>
      </w:pPr>
      <w:r>
        <w:rPr>
          <w:b/>
        </w:rPr>
        <w:t>Cod</w:t>
      </w:r>
      <w:r w:rsidR="00C76402">
        <w:rPr>
          <w:b/>
        </w:rPr>
        <w:t>ing</w:t>
      </w:r>
      <w:r>
        <w:rPr>
          <w:b/>
        </w:rPr>
        <w:t xml:space="preserve"> </w:t>
      </w:r>
      <w:r w:rsidR="00E16F17" w:rsidRPr="005E0389">
        <w:rPr>
          <w:b/>
        </w:rPr>
        <w:t xml:space="preserve">Step </w:t>
      </w:r>
      <w:proofErr w:type="gramStart"/>
      <w:r>
        <w:rPr>
          <w:b/>
        </w:rPr>
        <w:t>4</w:t>
      </w:r>
      <w:r w:rsidR="00E16F17">
        <w:t>:-</w:t>
      </w:r>
      <w:proofErr w:type="gramEnd"/>
      <w:r w:rsidR="00E16F17">
        <w:t xml:space="preserve"> Write the code to </w:t>
      </w:r>
      <w:r w:rsidR="00E16F17" w:rsidRPr="0081415C">
        <w:rPr>
          <w:b/>
        </w:rPr>
        <w:t>launch the micro:App</w:t>
      </w:r>
      <w:r w:rsidR="00962CC2">
        <w:rPr>
          <w:b/>
        </w:rPr>
        <w:t>s</w:t>
      </w:r>
    </w:p>
    <w:p w14:paraId="3073FB66" w14:textId="77777777" w:rsidR="003C55D4" w:rsidRDefault="003C55D4" w:rsidP="003C55D4">
      <w:r>
        <w:t xml:space="preserve">You will need </w:t>
      </w:r>
      <w:proofErr w:type="gramStart"/>
      <w:r>
        <w:t>to:-</w:t>
      </w:r>
      <w:proofErr w:type="gramEnd"/>
    </w:p>
    <w:p w14:paraId="16BAA4FC" w14:textId="1C2B3A5A" w:rsidR="00773650" w:rsidRPr="00773650" w:rsidRDefault="00773650" w:rsidP="00773650">
      <w:pPr>
        <w:pStyle w:val="ListParagraph"/>
        <w:numPr>
          <w:ilvl w:val="0"/>
          <w:numId w:val="1"/>
        </w:numPr>
        <w:rPr>
          <w:b/>
        </w:rPr>
      </w:pPr>
      <w:r>
        <w:t xml:space="preserve">Add code for when </w:t>
      </w:r>
      <w:r>
        <w:rPr>
          <w:b/>
        </w:rPr>
        <w:t>Bu</w:t>
      </w:r>
      <w:r w:rsidRPr="00773650">
        <w:rPr>
          <w:b/>
        </w:rPr>
        <w:t>tton</w:t>
      </w:r>
      <w:r>
        <w:rPr>
          <w:b/>
        </w:rPr>
        <w:t>s</w:t>
      </w:r>
      <w:r w:rsidR="003C55D4">
        <w:t xml:space="preserve"> </w:t>
      </w:r>
      <w:r>
        <w:rPr>
          <w:b/>
          <w:shd w:val="clear" w:color="auto" w:fill="00B050"/>
        </w:rPr>
        <w:t>&lt;A+B&gt;</w:t>
      </w:r>
      <w:r>
        <w:t xml:space="preserve"> are</w:t>
      </w:r>
      <w:r w:rsidR="003C55D4">
        <w:t xml:space="preserve"> presse</w:t>
      </w:r>
      <w:r>
        <w:t xml:space="preserve">d. This code should check the co-ordinates of the </w:t>
      </w:r>
      <w:r w:rsidRPr="00773650">
        <w:rPr>
          <w:b/>
        </w:rPr>
        <w:t>Cursor</w:t>
      </w:r>
      <w:r>
        <w:t xml:space="preserve"> and call the</w:t>
      </w:r>
      <w:r w:rsidR="00551223">
        <w:t xml:space="preserve"> associated</w:t>
      </w:r>
      <w:r>
        <w:t xml:space="preserve"> </w:t>
      </w:r>
      <w:proofErr w:type="gramStart"/>
      <w:r w:rsidR="00551223" w:rsidRPr="00773650">
        <w:rPr>
          <w:b/>
        </w:rPr>
        <w:t>micro:A</w:t>
      </w:r>
      <w:r w:rsidR="00551223">
        <w:rPr>
          <w:b/>
        </w:rPr>
        <w:t>pp</w:t>
      </w:r>
      <w:proofErr w:type="gramEnd"/>
      <w:r w:rsidR="00551223">
        <w:rPr>
          <w:b/>
        </w:rPr>
        <w:t xml:space="preserve"> </w:t>
      </w:r>
      <w:r>
        <w:rPr>
          <w:b/>
        </w:rPr>
        <w:t>f</w:t>
      </w:r>
      <w:r w:rsidRPr="00773650">
        <w:rPr>
          <w:b/>
        </w:rPr>
        <w:t>unction</w:t>
      </w:r>
      <w:r w:rsidR="00551223">
        <w:rPr>
          <w:b/>
        </w:rPr>
        <w:t>.</w:t>
      </w:r>
      <w:r>
        <w:rPr>
          <w:b/>
        </w:rPr>
        <w:t xml:space="preserve"> </w:t>
      </w:r>
      <w:r w:rsidRPr="00551223">
        <w:t>e.g.</w:t>
      </w:r>
      <w:r>
        <w:rPr>
          <w:b/>
        </w:rPr>
        <w:t xml:space="preserve"> function </w:t>
      </w:r>
      <w:bookmarkStart w:id="3" w:name="_Hlk505541822"/>
      <w:r>
        <w:rPr>
          <w:b/>
        </w:rPr>
        <w:t>'App0'</w:t>
      </w:r>
      <w:bookmarkEnd w:id="3"/>
      <w:r>
        <w:rPr>
          <w:b/>
        </w:rPr>
        <w:t xml:space="preserve"> </w:t>
      </w:r>
      <w:r w:rsidRPr="00773650">
        <w:t>for</w:t>
      </w:r>
      <w:r>
        <w:rPr>
          <w:b/>
        </w:rPr>
        <w:t xml:space="preserve"> </w:t>
      </w:r>
      <w:proofErr w:type="gramStart"/>
      <w:r>
        <w:rPr>
          <w:b/>
        </w:rPr>
        <w:t>micro:App</w:t>
      </w:r>
      <w:proofErr w:type="gramEnd"/>
      <w:r>
        <w:rPr>
          <w:b/>
        </w:rPr>
        <w:t xml:space="preserve"> 0, function 'App1' </w:t>
      </w:r>
      <w:r w:rsidRPr="00773650">
        <w:t>for</w:t>
      </w:r>
      <w:r>
        <w:rPr>
          <w:b/>
        </w:rPr>
        <w:t xml:space="preserve"> micro:App 1, </w:t>
      </w:r>
      <w:r w:rsidRPr="00773650">
        <w:t>etc</w:t>
      </w:r>
    </w:p>
    <w:p w14:paraId="38CFD0A6" w14:textId="77777777" w:rsidR="00610F28" w:rsidRDefault="00610F28" w:rsidP="00E16F17">
      <w:pPr>
        <w:rPr>
          <w:b/>
        </w:rPr>
      </w:pPr>
    </w:p>
    <w:p w14:paraId="3EC25842" w14:textId="212670B6" w:rsidR="00962CC2" w:rsidRDefault="00962CC2" w:rsidP="00962CC2">
      <w:pPr>
        <w:rPr>
          <w:b/>
        </w:rPr>
      </w:pPr>
      <w:r>
        <w:rPr>
          <w:b/>
        </w:rPr>
        <w:t xml:space="preserve">Coding </w:t>
      </w:r>
      <w:r w:rsidRPr="005E0389">
        <w:rPr>
          <w:b/>
        </w:rPr>
        <w:t xml:space="preserve">Step </w:t>
      </w:r>
      <w:proofErr w:type="gramStart"/>
      <w:r>
        <w:rPr>
          <w:b/>
        </w:rPr>
        <w:t>5</w:t>
      </w:r>
      <w:r>
        <w:t>:-</w:t>
      </w:r>
      <w:proofErr w:type="gramEnd"/>
      <w:r>
        <w:t xml:space="preserve"> Write the </w:t>
      </w:r>
      <w:r w:rsidRPr="00962CC2">
        <w:rPr>
          <w:b/>
        </w:rPr>
        <w:t>code for the</w:t>
      </w:r>
      <w:r w:rsidRPr="0081415C">
        <w:rPr>
          <w:b/>
        </w:rPr>
        <w:t xml:space="preserve"> micro:App</w:t>
      </w:r>
      <w:r>
        <w:rPr>
          <w:b/>
        </w:rPr>
        <w:t xml:space="preserve">s </w:t>
      </w:r>
    </w:p>
    <w:p w14:paraId="7F44E56F" w14:textId="79709495" w:rsidR="00773650" w:rsidRDefault="00773650" w:rsidP="00773650">
      <w:r>
        <w:t xml:space="preserve">Finally you will need </w:t>
      </w:r>
      <w:proofErr w:type="gramStart"/>
      <w:r>
        <w:t>to:-</w:t>
      </w:r>
      <w:proofErr w:type="gramEnd"/>
    </w:p>
    <w:p w14:paraId="61B41113" w14:textId="4E00BD01" w:rsidR="00773650" w:rsidRDefault="00551223" w:rsidP="00773650">
      <w:pPr>
        <w:pStyle w:val="ListParagraph"/>
        <w:numPr>
          <w:ilvl w:val="0"/>
          <w:numId w:val="1"/>
        </w:numPr>
      </w:pPr>
      <w:r>
        <w:t>W</w:t>
      </w:r>
      <w:r w:rsidR="00773650">
        <w:t xml:space="preserve">rite the code for </w:t>
      </w:r>
      <w:r>
        <w:t>each of</w:t>
      </w:r>
      <w:r w:rsidR="00773650">
        <w:t xml:space="preserve"> you</w:t>
      </w:r>
      <w:r>
        <w:t>r</w:t>
      </w:r>
      <w:r w:rsidR="00773650">
        <w:t xml:space="preserve"> </w:t>
      </w:r>
      <w:proofErr w:type="gramStart"/>
      <w:r w:rsidR="00773650" w:rsidRPr="00773650">
        <w:rPr>
          <w:b/>
        </w:rPr>
        <w:t>micro:Apps</w:t>
      </w:r>
      <w:proofErr w:type="gramEnd"/>
      <w:r>
        <w:rPr>
          <w:b/>
        </w:rPr>
        <w:t xml:space="preserve"> </w:t>
      </w:r>
      <w:r w:rsidRPr="00551223">
        <w:t>in</w:t>
      </w:r>
      <w:r>
        <w:rPr>
          <w:b/>
        </w:rPr>
        <w:t xml:space="preserve"> functions</w:t>
      </w:r>
      <w:r w:rsidR="00773650">
        <w:t xml:space="preserve"> </w:t>
      </w:r>
      <w:r>
        <w:rPr>
          <w:b/>
        </w:rPr>
        <w:t xml:space="preserve">'App0', 'App1', </w:t>
      </w:r>
      <w:r w:rsidRPr="00551223">
        <w:t>etc</w:t>
      </w:r>
      <w:r w:rsidR="00773650" w:rsidRPr="00551223">
        <w:t>!</w:t>
      </w:r>
      <w:r w:rsidR="00773650">
        <w:t xml:space="preserve"> </w:t>
      </w:r>
    </w:p>
    <w:p w14:paraId="0D5F9FC4" w14:textId="6826A25E" w:rsidR="00551223" w:rsidRDefault="00551223" w:rsidP="00551223">
      <w:pPr>
        <w:pStyle w:val="ListParagraph"/>
      </w:pPr>
      <w:r>
        <w:t xml:space="preserve">(A simple </w:t>
      </w:r>
      <w:proofErr w:type="gramStart"/>
      <w:r w:rsidRPr="00551223">
        <w:rPr>
          <w:b/>
        </w:rPr>
        <w:t>micro:App</w:t>
      </w:r>
      <w:proofErr w:type="gramEnd"/>
      <w:r>
        <w:t xml:space="preserve"> might be to play a tune (melody) from the '</w:t>
      </w:r>
      <w:r w:rsidRPr="00551223">
        <w:rPr>
          <w:b/>
        </w:rPr>
        <w:t>music</w:t>
      </w:r>
      <w:r>
        <w:t>' menu and scroll a message across the display while the tune plays)</w:t>
      </w:r>
    </w:p>
    <w:p w14:paraId="367C28AF" w14:textId="77777777" w:rsidR="00551223" w:rsidRDefault="00551223" w:rsidP="00773650">
      <w:pPr>
        <w:rPr>
          <w:i/>
        </w:rPr>
      </w:pPr>
    </w:p>
    <w:p w14:paraId="34FC2E7B" w14:textId="5846FD9C" w:rsidR="00BA0EB4" w:rsidRDefault="00BA0EB4" w:rsidP="00773650">
      <w:r w:rsidRPr="00773650">
        <w:rPr>
          <w:i/>
        </w:rPr>
        <w:t xml:space="preserve">You now have a working </w:t>
      </w:r>
      <w:proofErr w:type="gramStart"/>
      <w:r w:rsidRPr="00773650">
        <w:rPr>
          <w:b/>
          <w:i/>
        </w:rPr>
        <w:t>micro:GUI</w:t>
      </w:r>
      <w:proofErr w:type="gramEnd"/>
      <w:r w:rsidRPr="00773650">
        <w:rPr>
          <w:i/>
        </w:rPr>
        <w:t xml:space="preserve"> </w:t>
      </w:r>
      <w:r>
        <w:t>!</w:t>
      </w:r>
    </w:p>
    <w:p w14:paraId="3DDDEED7" w14:textId="3A592B89" w:rsidR="00773650" w:rsidRPr="00946D2A" w:rsidRDefault="00946D2A" w:rsidP="00E16F17">
      <w:pPr>
        <w:rPr>
          <w:b/>
          <w:i/>
        </w:rPr>
      </w:pPr>
      <w:r w:rsidRPr="00946D2A">
        <w:rPr>
          <w:b/>
          <w:i/>
        </w:rPr>
        <w:t xml:space="preserve">...but can you make it </w:t>
      </w:r>
      <w:r>
        <w:rPr>
          <w:b/>
          <w:i/>
        </w:rPr>
        <w:t xml:space="preserve">even </w:t>
      </w:r>
      <w:r w:rsidRPr="00946D2A">
        <w:rPr>
          <w:b/>
          <w:i/>
        </w:rPr>
        <w:t>better?</w:t>
      </w:r>
    </w:p>
    <w:p w14:paraId="7B8D2130" w14:textId="77777777" w:rsidR="00946D2A" w:rsidRDefault="00946D2A" w:rsidP="00E16F17"/>
    <w:p w14:paraId="7BEB9EC7" w14:textId="77777777" w:rsidR="00BA0EB4" w:rsidRDefault="00BA0EB4"/>
    <w:p w14:paraId="45CE2DB2" w14:textId="77777777" w:rsidR="00946D2A" w:rsidRDefault="00946D2A">
      <w:pPr>
        <w:rPr>
          <w:b/>
        </w:rPr>
      </w:pPr>
      <w:r>
        <w:rPr>
          <w:b/>
        </w:rPr>
        <w:br w:type="page"/>
      </w:r>
    </w:p>
    <w:p w14:paraId="00DEAAD0" w14:textId="65728BBE" w:rsidR="00B649B1" w:rsidRDefault="00946D2A">
      <w:pPr>
        <w:rPr>
          <w:b/>
        </w:rPr>
      </w:pPr>
      <w:r>
        <w:rPr>
          <w:b/>
        </w:rPr>
        <w:lastRenderedPageBreak/>
        <w:t xml:space="preserve">Example </w:t>
      </w:r>
      <w:r w:rsidR="007E7CE3">
        <w:rPr>
          <w:b/>
        </w:rPr>
        <w:t xml:space="preserve">Code for </w:t>
      </w:r>
      <w:r w:rsidR="007E7CE3" w:rsidRPr="005E0389">
        <w:rPr>
          <w:b/>
        </w:rPr>
        <w:t xml:space="preserve">Step </w:t>
      </w:r>
      <w:r w:rsidR="007E7CE3">
        <w:rPr>
          <w:b/>
        </w:rPr>
        <w:t xml:space="preserve">1 - </w:t>
      </w:r>
      <w:r w:rsidR="00720F85">
        <w:rPr>
          <w:b/>
        </w:rPr>
        <w:t>Controlling</w:t>
      </w:r>
      <w:r w:rsidR="007E7CE3" w:rsidRPr="0081415C">
        <w:rPr>
          <w:b/>
        </w:rPr>
        <w:t xml:space="preserve"> the Cursor</w:t>
      </w:r>
    </w:p>
    <w:p w14:paraId="23A9A314" w14:textId="79C714B6" w:rsidR="003924C5" w:rsidRDefault="003203B6">
      <w:r>
        <w:rPr>
          <w:noProof/>
        </w:rPr>
        <w:drawing>
          <wp:inline distT="0" distB="0" distL="0" distR="0" wp14:anchorId="5C4D7801" wp14:editId="60E62FDD">
            <wp:extent cx="5725795" cy="635889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635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B789F" w14:textId="77777777" w:rsidR="00946D2A" w:rsidRDefault="00946D2A" w:rsidP="00946D2A">
      <w:pPr>
        <w:rPr>
          <w:b/>
        </w:rPr>
      </w:pPr>
    </w:p>
    <w:p w14:paraId="11241C7C" w14:textId="12CDA97A" w:rsidR="00946D2A" w:rsidRDefault="00946D2A" w:rsidP="00946D2A">
      <w:pPr>
        <w:rPr>
          <w:b/>
        </w:rPr>
      </w:pPr>
      <w:r>
        <w:rPr>
          <w:b/>
        </w:rPr>
        <w:t xml:space="preserve">Example Code for </w:t>
      </w:r>
      <w:r w:rsidRPr="005E0389">
        <w:rPr>
          <w:b/>
        </w:rPr>
        <w:t xml:space="preserve">Step </w:t>
      </w:r>
      <w:r>
        <w:rPr>
          <w:b/>
        </w:rPr>
        <w:t xml:space="preserve">5 - Fully working </w:t>
      </w:r>
      <w:r w:rsidRPr="005E0389">
        <w:rPr>
          <w:b/>
          <w:i/>
        </w:rPr>
        <w:t>basic</w:t>
      </w:r>
      <w:r w:rsidRPr="005E0389">
        <w:rPr>
          <w:b/>
        </w:rPr>
        <w:t xml:space="preserve"> </w:t>
      </w:r>
      <w:proofErr w:type="gramStart"/>
      <w:r w:rsidRPr="005E0389">
        <w:rPr>
          <w:b/>
        </w:rPr>
        <w:t>micro:GUI</w:t>
      </w:r>
      <w:proofErr w:type="gramEnd"/>
      <w:r>
        <w:rPr>
          <w:b/>
        </w:rPr>
        <w:t xml:space="preserve"> in 'Block'</w:t>
      </w:r>
    </w:p>
    <w:p w14:paraId="32745C75" w14:textId="0561DC67" w:rsidR="00946D2A" w:rsidRDefault="00946D2A" w:rsidP="00946D2A">
      <w:r w:rsidRPr="00946D2A">
        <w:t>The code for</w:t>
      </w:r>
      <w:r>
        <w:rPr>
          <w:b/>
        </w:rPr>
        <w:t xml:space="preserve"> </w:t>
      </w:r>
      <w:r w:rsidR="004C051B" w:rsidRPr="004C051B">
        <w:rPr>
          <w:b/>
          <w:i/>
        </w:rPr>
        <w:t>'</w:t>
      </w:r>
      <w:proofErr w:type="spellStart"/>
      <w:r w:rsidR="004C051B" w:rsidRPr="004C051B">
        <w:rPr>
          <w:b/>
          <w:i/>
        </w:rPr>
        <w:t>microbit</w:t>
      </w:r>
      <w:proofErr w:type="spellEnd"/>
      <w:r w:rsidR="004C051B" w:rsidRPr="004C051B">
        <w:rPr>
          <w:b/>
          <w:i/>
        </w:rPr>
        <w:t>-</w:t>
      </w:r>
      <w:proofErr w:type="spellStart"/>
      <w:r w:rsidR="004C051B" w:rsidRPr="004C051B">
        <w:rPr>
          <w:b/>
          <w:i/>
        </w:rPr>
        <w:t>microGUI</w:t>
      </w:r>
      <w:proofErr w:type="spellEnd"/>
      <w:r w:rsidR="004C051B" w:rsidRPr="004C051B">
        <w:rPr>
          <w:b/>
          <w:i/>
        </w:rPr>
        <w:t>-Block-Example'</w:t>
      </w:r>
      <w:r w:rsidR="004C051B">
        <w:t xml:space="preserve"> </w:t>
      </w:r>
      <w:r>
        <w:t xml:space="preserve">can be found </w:t>
      </w:r>
      <w:proofErr w:type="gramStart"/>
      <w:r>
        <w:t>on:-</w:t>
      </w:r>
      <w:proofErr w:type="gramEnd"/>
    </w:p>
    <w:p w14:paraId="350BB9D0" w14:textId="77777777" w:rsidR="00946D2A" w:rsidRDefault="00FD2F34" w:rsidP="00946D2A">
      <w:hyperlink r:id="rId10" w:history="1">
        <w:r w:rsidR="00946D2A" w:rsidRPr="008A47E6">
          <w:rPr>
            <w:rStyle w:val="Hyperlink"/>
          </w:rPr>
          <w:t>http://www.zbit-connect.co.uk/microGUI/</w:t>
        </w:r>
      </w:hyperlink>
    </w:p>
    <w:p w14:paraId="18285E51" w14:textId="453ACD28" w:rsidR="00946D2A" w:rsidRDefault="00946D2A" w:rsidP="00946D2A">
      <w:r>
        <w:t xml:space="preserve">Note that the example code includes code to </w:t>
      </w:r>
      <w:r w:rsidRPr="00946D2A">
        <w:rPr>
          <w:b/>
        </w:rPr>
        <w:t>'blink'</w:t>
      </w:r>
      <w:r>
        <w:t xml:space="preserve"> the </w:t>
      </w:r>
      <w:r w:rsidRPr="00946D2A">
        <w:rPr>
          <w:b/>
        </w:rPr>
        <w:t>Cursor</w:t>
      </w:r>
      <w:r>
        <w:t xml:space="preserve"> which make the </w:t>
      </w:r>
      <w:r w:rsidRPr="00946D2A">
        <w:rPr>
          <w:b/>
        </w:rPr>
        <w:t>Cursor</w:t>
      </w:r>
      <w:r>
        <w:t xml:space="preserve"> stand out. </w:t>
      </w:r>
    </w:p>
    <w:p w14:paraId="1EA81D2F" w14:textId="427F5AA8" w:rsidR="00946D2A" w:rsidRDefault="00946D2A">
      <w:r>
        <w:t xml:space="preserve">How could you modify your code to </w:t>
      </w:r>
      <w:r w:rsidRPr="00946D2A">
        <w:rPr>
          <w:b/>
          <w:i/>
        </w:rPr>
        <w:t>make the Cursor blink</w:t>
      </w:r>
      <w:r>
        <w:t>?</w:t>
      </w:r>
    </w:p>
    <w:sectPr w:rsidR="00946D2A" w:rsidSect="00FD2F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6FC1"/>
    <w:multiLevelType w:val="hybridMultilevel"/>
    <w:tmpl w:val="C3D41DBA"/>
    <w:lvl w:ilvl="0" w:tplc="6EAAE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A1"/>
    <w:rsid w:val="000E00EA"/>
    <w:rsid w:val="00174AC6"/>
    <w:rsid w:val="001A3C8D"/>
    <w:rsid w:val="00253F96"/>
    <w:rsid w:val="00256BA1"/>
    <w:rsid w:val="00264828"/>
    <w:rsid w:val="003203B6"/>
    <w:rsid w:val="00336BB3"/>
    <w:rsid w:val="003924C5"/>
    <w:rsid w:val="003C55D4"/>
    <w:rsid w:val="00497E1F"/>
    <w:rsid w:val="004C051B"/>
    <w:rsid w:val="004F4245"/>
    <w:rsid w:val="00551223"/>
    <w:rsid w:val="00552951"/>
    <w:rsid w:val="005E0389"/>
    <w:rsid w:val="00610F28"/>
    <w:rsid w:val="00631049"/>
    <w:rsid w:val="00686E24"/>
    <w:rsid w:val="006C1A1A"/>
    <w:rsid w:val="00720F85"/>
    <w:rsid w:val="007212F0"/>
    <w:rsid w:val="00773650"/>
    <w:rsid w:val="007C6600"/>
    <w:rsid w:val="007E7CE3"/>
    <w:rsid w:val="00812E22"/>
    <w:rsid w:val="0081415C"/>
    <w:rsid w:val="008413F9"/>
    <w:rsid w:val="0088737D"/>
    <w:rsid w:val="00900437"/>
    <w:rsid w:val="00946D2A"/>
    <w:rsid w:val="00962CC2"/>
    <w:rsid w:val="009F2E7F"/>
    <w:rsid w:val="00A31183"/>
    <w:rsid w:val="00AE0A0B"/>
    <w:rsid w:val="00B649B1"/>
    <w:rsid w:val="00BA0EB4"/>
    <w:rsid w:val="00BA4A89"/>
    <w:rsid w:val="00BC7C2E"/>
    <w:rsid w:val="00BF67DD"/>
    <w:rsid w:val="00C234BC"/>
    <w:rsid w:val="00C76402"/>
    <w:rsid w:val="00CD5627"/>
    <w:rsid w:val="00DE7E91"/>
    <w:rsid w:val="00E16EAF"/>
    <w:rsid w:val="00E16F17"/>
    <w:rsid w:val="00FB0E43"/>
    <w:rsid w:val="00F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7E56"/>
  <w15:chartTrackingRefBased/>
  <w15:docId w15:val="{4A4DF69F-428C-4089-87E9-4C5C5755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9B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311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it-connect.co.uk/microGU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bit-connect.co.uk/microGU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ecode.microbit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zbit-connect.co.uk/microGU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zbit</dc:creator>
  <cp:keywords/>
  <dc:description/>
  <cp:lastModifiedBy>zbit</cp:lastModifiedBy>
  <cp:revision>4</cp:revision>
  <dcterms:created xsi:type="dcterms:W3CDTF">2018-02-04T23:19:00Z</dcterms:created>
  <dcterms:modified xsi:type="dcterms:W3CDTF">2018-02-06T20:10:00Z</dcterms:modified>
</cp:coreProperties>
</file>